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Государственное казенное общеобразовательное учреждение</w:t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"Волгоградская школа - интернат №2"</w:t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"Согласована"                             "Согласована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</w:t>
      </w: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"Утверждена"                                                   </w:t>
      </w:r>
    </w:p>
    <w:p w:rsidR="00830463" w:rsidRPr="00830463" w:rsidRDefault="00830463" w:rsidP="008304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Руководитель МО                       заместитель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директора               </w:t>
      </w: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директор ГКОУ ________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_(Э.А.Довгаль)       __________</w:t>
      </w: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(О.Н.Персидская)         "Волгоградская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</w:t>
      </w: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школа-интернат №2</w:t>
      </w:r>
    </w:p>
    <w:p w:rsidR="00830463" w:rsidRPr="00830463" w:rsidRDefault="00830463" w:rsidP="008304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Принята решением                                                                              _________(А.М.Небыков)</w:t>
      </w:r>
    </w:p>
    <w:p w:rsidR="00830463" w:rsidRPr="00830463" w:rsidRDefault="00830463" w:rsidP="008304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педагогического совета  </w:t>
      </w:r>
    </w:p>
    <w:p w:rsidR="00830463" w:rsidRPr="00830463" w:rsidRDefault="00830463" w:rsidP="008304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протокол </w:t>
      </w:r>
    </w:p>
    <w:p w:rsidR="00830463" w:rsidRPr="00830463" w:rsidRDefault="00830463" w:rsidP="008304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28 августа 2025 г. № 1 </w:t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Рассмотрена на заседании МО                                                     Введена в действие приказом</w:t>
      </w:r>
    </w:p>
    <w:p w:rsidR="00830463" w:rsidRPr="00830463" w:rsidRDefault="00830463" w:rsidP="008304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протокол                                                                                         от 28 августа   2025 г. № 312                                                    </w:t>
      </w:r>
    </w:p>
    <w:p w:rsidR="00830463" w:rsidRPr="00830463" w:rsidRDefault="00830463" w:rsidP="008304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 28 августа 2025 г. № 1</w:t>
      </w: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</w:t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  коррекционному курсу</w:t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«Альтернативная и дополнительная коммуникация»</w:t>
      </w:r>
    </w:p>
    <w:p w:rsidR="00830463" w:rsidRPr="00830463" w:rsidRDefault="00A870B8" w:rsidP="008304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для  </w:t>
      </w:r>
      <w:r w:rsidRPr="00C2748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« в »</w:t>
      </w:r>
      <w:r w:rsidR="00830463" w:rsidRPr="0083046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класса</w:t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 2025-2026 учебный год</w:t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(в соответствии с АООП УО (вариант 2))</w:t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304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Разработала: учитель </w:t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</w:t>
      </w:r>
      <w:r w:rsidRPr="008304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Кобышева Елена Арсентьевна</w:t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</w:t>
      </w:r>
    </w:p>
    <w:p w:rsidR="00830463" w:rsidRDefault="00830463" w:rsidP="008304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830463" w:rsidRPr="00830463" w:rsidRDefault="00830463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Рабочая программа по коррекционному курсу "Альтернативная и дополнительная коммуникация"   для 4 класса разработана на основании нормативных документов: </w:t>
      </w:r>
    </w:p>
    <w:p w:rsidR="00830463" w:rsidRPr="00830463" w:rsidRDefault="00830463" w:rsidP="00F76C1E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Федеральный закон от 29.12.2012 г. № 273-ФЗ "Об образовании в Российской Федерации";</w:t>
      </w:r>
    </w:p>
    <w:p w:rsidR="00830463" w:rsidRPr="00830463" w:rsidRDefault="00830463" w:rsidP="00F76C1E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830463" w:rsidRPr="00830463" w:rsidRDefault="00830463" w:rsidP="00F76C1E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приказ Министерства просвещения Российской Федерации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830463" w:rsidRPr="00830463" w:rsidRDefault="00830463" w:rsidP="00F76C1E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830463" w:rsidRPr="00830463" w:rsidRDefault="00830463" w:rsidP="00F76C1E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830463" w:rsidRPr="00830463" w:rsidRDefault="00830463" w:rsidP="00F76C1E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830463" w:rsidRPr="00830463" w:rsidRDefault="00830463" w:rsidP="00F76C1E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обитания"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830463" w:rsidRPr="00830463" w:rsidRDefault="00830463" w:rsidP="00F76C1E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304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"Волгоградская школа-интернат №2",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A4236C" w:rsidRPr="00830463" w:rsidRDefault="00A4236C" w:rsidP="00E63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 программы: 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коммуникативных навыков с использованием невербальных средств общения и умение пользоваться ими в процессе социального взаимодействия.</w:t>
      </w:r>
    </w:p>
    <w:p w:rsidR="00A4236C" w:rsidRPr="00830463" w:rsidRDefault="00A4236C" w:rsidP="00E63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Основными задачами коррекционной работы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выбор доступного ребенку средства невербальной коммуникации, овладение выбранным средством коммуникации и использование его для решения соответствующих возрасту житейских задач.</w:t>
      </w:r>
    </w:p>
    <w:p w:rsidR="00A4236C" w:rsidRPr="00830463" w:rsidRDefault="00A4236C" w:rsidP="0083046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830463">
        <w:rPr>
          <w:rFonts w:ascii="Times New Roman" w:hAnsi="Times New Roman" w:cs="Times New Roman"/>
          <w:sz w:val="28"/>
          <w:szCs w:val="28"/>
          <w:lang w:eastAsia="ru-RU"/>
        </w:rPr>
        <w:t>Задачи:</w:t>
      </w:r>
    </w:p>
    <w:p w:rsidR="00A4236C" w:rsidRPr="00830463" w:rsidRDefault="00830463" w:rsidP="0083046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4236C" w:rsidRPr="00830463">
        <w:rPr>
          <w:rFonts w:ascii="Times New Roman" w:hAnsi="Times New Roman" w:cs="Times New Roman"/>
          <w:sz w:val="28"/>
          <w:szCs w:val="28"/>
          <w:lang w:eastAsia="ru-RU"/>
        </w:rPr>
        <w:t>Формирование умения сообщать о своих потребностях, желаниях, а также выражать себя с помощью вербальных и невербальных средств коммуникации;</w:t>
      </w:r>
    </w:p>
    <w:p w:rsidR="00A4236C" w:rsidRPr="00830463" w:rsidRDefault="00830463" w:rsidP="0083046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4236C" w:rsidRPr="00830463">
        <w:rPr>
          <w:rFonts w:ascii="Times New Roman" w:hAnsi="Times New Roman" w:cs="Times New Roman"/>
          <w:sz w:val="28"/>
          <w:szCs w:val="28"/>
          <w:lang w:eastAsia="ru-RU"/>
        </w:rPr>
        <w:t>Формирование умений пользоваться мимикой, жестами, функциональными словами, изображениями, фотографиями, пиктограммами, для объяснения своих потребностей и желаний</w:t>
      </w:r>
    </w:p>
    <w:p w:rsidR="00A4236C" w:rsidRPr="00830463" w:rsidRDefault="00830463" w:rsidP="0083046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4236C" w:rsidRPr="00830463">
        <w:rPr>
          <w:rFonts w:ascii="Times New Roman" w:hAnsi="Times New Roman" w:cs="Times New Roman"/>
          <w:sz w:val="28"/>
          <w:szCs w:val="28"/>
          <w:lang w:eastAsia="ru-RU"/>
        </w:rPr>
        <w:t>Формирование пассивного словаря понятий, объясняющих основные действия</w:t>
      </w:r>
    </w:p>
    <w:p w:rsidR="00A4236C" w:rsidRPr="00830463" w:rsidRDefault="00830463" w:rsidP="0083046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4236C" w:rsidRPr="00830463">
        <w:rPr>
          <w:rFonts w:ascii="Times New Roman" w:hAnsi="Times New Roman" w:cs="Times New Roman"/>
          <w:sz w:val="28"/>
          <w:szCs w:val="28"/>
          <w:lang w:eastAsia="ru-RU"/>
        </w:rPr>
        <w:t>Формирование умения ориентироваться в схеме собственного тела;</w:t>
      </w:r>
    </w:p>
    <w:p w:rsidR="00A4236C" w:rsidRPr="00830463" w:rsidRDefault="00830463" w:rsidP="0083046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4236C" w:rsidRPr="00830463">
        <w:rPr>
          <w:rFonts w:ascii="Times New Roman" w:hAnsi="Times New Roman" w:cs="Times New Roman"/>
          <w:sz w:val="28"/>
          <w:szCs w:val="28"/>
          <w:lang w:eastAsia="ru-RU"/>
        </w:rPr>
        <w:t>Формирование и поддержание у учащихся интереса к общению;</w:t>
      </w:r>
    </w:p>
    <w:p w:rsidR="00A4236C" w:rsidRPr="00830463" w:rsidRDefault="00830463" w:rsidP="0083046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4236C" w:rsidRPr="00830463">
        <w:rPr>
          <w:rFonts w:ascii="Times New Roman" w:hAnsi="Times New Roman" w:cs="Times New Roman"/>
          <w:sz w:val="28"/>
          <w:szCs w:val="28"/>
          <w:lang w:eastAsia="ru-RU"/>
        </w:rPr>
        <w:t>Формирование умений использовать разные средства коммуникации, доступные индивидуальным возможностям учащихся;</w:t>
      </w:r>
    </w:p>
    <w:p w:rsidR="00A4236C" w:rsidRPr="00830463" w:rsidRDefault="00830463" w:rsidP="0083046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4236C" w:rsidRPr="00830463">
        <w:rPr>
          <w:rFonts w:ascii="Times New Roman" w:hAnsi="Times New Roman" w:cs="Times New Roman"/>
          <w:sz w:val="28"/>
          <w:szCs w:val="28"/>
          <w:lang w:eastAsia="ru-RU"/>
        </w:rPr>
        <w:t>Обучение отражению эмоций с помощью различных средств коммуникации;</w:t>
      </w:r>
    </w:p>
    <w:p w:rsidR="009F7D05" w:rsidRPr="009F7D05" w:rsidRDefault="00830463" w:rsidP="009F7D0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4236C" w:rsidRPr="00830463">
        <w:rPr>
          <w:rFonts w:ascii="Times New Roman" w:hAnsi="Times New Roman" w:cs="Times New Roman"/>
          <w:sz w:val="28"/>
          <w:szCs w:val="28"/>
          <w:lang w:eastAsia="ru-RU"/>
        </w:rPr>
        <w:t>Формирование адекватного ситуации поведения ребенка в окружающей среде, необходимых умений и навыков социального взаимодействия.</w:t>
      </w:r>
    </w:p>
    <w:p w:rsidR="009F7D05" w:rsidRPr="00830463" w:rsidRDefault="00E632B5" w:rsidP="009F7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F7D05"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обучения</w:t>
      </w:r>
    </w:p>
    <w:p w:rsidR="009F7D05" w:rsidRPr="00830463" w:rsidRDefault="009F7D05" w:rsidP="009F7D0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обучения создаются такие условия, которые дают возможность каждому ребенку работать в доступном темпе, проявляя возможную самостоятельность. Учитель подбирает материал по объему и компонует по степени сложности, исходя из особенностей развития каждого ребенка.</w:t>
      </w:r>
    </w:p>
    <w:p w:rsidR="009F7D05" w:rsidRPr="00830463" w:rsidRDefault="009F7D05" w:rsidP="009F7D05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 xml:space="preserve">      </w:t>
      </w:r>
      <w:r w:rsidRPr="00830463">
        <w:rPr>
          <w:rFonts w:ascii="Times New Roman" w:hAnsi="Times New Roman" w:cs="Times New Roman"/>
          <w:sz w:val="28"/>
          <w:szCs w:val="28"/>
          <w:lang w:eastAsia="ru-RU"/>
        </w:rPr>
        <w:t>В процессе урока учитель может использовать различные виды деятельности: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0463">
        <w:rPr>
          <w:rFonts w:ascii="Times New Roman" w:hAnsi="Times New Roman" w:cs="Times New Roman"/>
          <w:sz w:val="28"/>
          <w:szCs w:val="28"/>
          <w:lang w:eastAsia="ru-RU"/>
        </w:rPr>
        <w:t>игровую (сюжетно-ролевую, дидактическую, театрализованную, подвижную игру), элементарную трудовую (хозяйственно-бытовой и ручной труд), конструктивную, изобразительную (лепка, рисование, аппликация), которые будут способствовать расширению коммуникативных навыков.</w:t>
      </w:r>
    </w:p>
    <w:p w:rsidR="009F7D05" w:rsidRPr="00830463" w:rsidRDefault="009F7D05" w:rsidP="009F7D0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формы работы на занятиях органически сочетаются с фронтальными и групповыми.</w:t>
      </w:r>
    </w:p>
    <w:p w:rsidR="009F7D05" w:rsidRPr="00830463" w:rsidRDefault="009F7D05" w:rsidP="00E63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учётом особенностей детей, имеющих нарушения речи, параллельно решаются специальные задачи, направленные на развитие и совершенствование:</w:t>
      </w:r>
    </w:p>
    <w:p w:rsidR="009F7D05" w:rsidRPr="00830463" w:rsidRDefault="009F7D05" w:rsidP="00F76C1E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моторных навыков, координации речи и движения;</w:t>
      </w:r>
    </w:p>
    <w:p w:rsidR="009F7D05" w:rsidRPr="00830463" w:rsidRDefault="009F7D05" w:rsidP="00F76C1E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пространственно-временной ориентации;</w:t>
      </w:r>
    </w:p>
    <w:p w:rsidR="009F7D05" w:rsidRPr="00830463" w:rsidRDefault="009F7D05" w:rsidP="00F76C1E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мыслительных операций (анализ, синтез, классификация, обобщение);</w:t>
      </w:r>
    </w:p>
    <w:p w:rsidR="009F7D05" w:rsidRPr="00830463" w:rsidRDefault="009F7D05" w:rsidP="00F76C1E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словесно-логического мышления.</w:t>
      </w:r>
    </w:p>
    <w:p w:rsidR="009F7D05" w:rsidRPr="009F7D05" w:rsidRDefault="009F7D05" w:rsidP="009F7D0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Ведущей ролью коррекционно-развивающего обучения данному предмету является не объем усвоенных знаний и умений, а гармоничное развитие личности умственно отсталого ребенка, дающее возможность реализации его способностей, подготовка ребенка к жизни.  </w:t>
      </w:r>
    </w:p>
    <w:p w:rsidR="009F7D05" w:rsidRPr="00E632B5" w:rsidRDefault="009F7D05" w:rsidP="00E632B5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632B5">
        <w:rPr>
          <w:rFonts w:ascii="Times New Roman" w:hAnsi="Times New Roman" w:cs="Times New Roman"/>
          <w:b/>
          <w:sz w:val="28"/>
          <w:szCs w:val="28"/>
          <w:lang w:eastAsia="ru-RU"/>
        </w:rPr>
        <w:t>Учебно-тематический план.</w:t>
      </w:r>
    </w:p>
    <w:tbl>
      <w:tblPr>
        <w:tblW w:w="9640" w:type="dxa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6662"/>
        <w:gridCol w:w="1843"/>
      </w:tblGrid>
      <w:tr w:rsidR="009F7D05" w:rsidRPr="00E632B5" w:rsidTr="009F7D0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7D05" w:rsidRPr="00E632B5" w:rsidRDefault="009F7D05" w:rsidP="00E632B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32B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9F7D05" w:rsidRPr="00E632B5" w:rsidRDefault="009F7D05" w:rsidP="00E632B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32B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п.п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7D05" w:rsidRPr="00E632B5" w:rsidRDefault="009F7D05" w:rsidP="00E632B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32B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E632B5" w:rsidRDefault="009F7D05" w:rsidP="00E632B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32B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  <w:p w:rsidR="009F7D05" w:rsidRPr="00E632B5" w:rsidRDefault="009F7D05" w:rsidP="00E632B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32B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</w:tr>
      <w:tr w:rsidR="009F7D05" w:rsidRPr="00E632B5" w:rsidTr="009F7D0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7D05" w:rsidRPr="00E632B5" w:rsidRDefault="00E632B5" w:rsidP="00E632B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32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E632B5" w:rsidRDefault="009F7D05" w:rsidP="00E632B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32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Коммуникация с использованием невербальных средств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E632B5" w:rsidRDefault="00933DEE" w:rsidP="00E632B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F7D05" w:rsidRPr="00E632B5" w:rsidTr="009F7D0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7D05" w:rsidRPr="00E632B5" w:rsidRDefault="00E632B5" w:rsidP="00E632B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32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E632B5" w:rsidRDefault="009F7D05" w:rsidP="00E632B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32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 речи средствами невербальной коммуникации</w:t>
            </w:r>
            <w:r w:rsidR="005F3817">
              <w:t xml:space="preserve"> . </w:t>
            </w:r>
            <w:r w:rsidR="005F3817" w:rsidRPr="005F3817">
              <w:rPr>
                <w:rFonts w:ascii="Times New Roman" w:hAnsi="Times New Roman" w:cs="Times New Roman"/>
                <w:sz w:val="28"/>
                <w:szCs w:val="28"/>
              </w:rPr>
              <w:t>Импрессивная речь.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E632B5" w:rsidRDefault="00E632B5" w:rsidP="00E632B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33D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5F3817" w:rsidRPr="00E632B5" w:rsidTr="009F7D0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3817" w:rsidRPr="00E632B5" w:rsidRDefault="005F3817" w:rsidP="00E632B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3817" w:rsidRPr="005F3817" w:rsidRDefault="005F3817" w:rsidP="00E632B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F3817">
              <w:rPr>
                <w:rFonts w:ascii="Times New Roman" w:hAnsi="Times New Roman" w:cs="Times New Roman"/>
                <w:sz w:val="28"/>
                <w:szCs w:val="28"/>
              </w:rPr>
              <w:t>Экспрессия с использованием средств невербальной коммуникации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3817" w:rsidRDefault="005F3817" w:rsidP="00E632B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9F7D05" w:rsidRPr="00E632B5" w:rsidTr="009F7D0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7D05" w:rsidRPr="00E632B5" w:rsidRDefault="005F3817" w:rsidP="00E632B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E632B5" w:rsidRDefault="009F7D05" w:rsidP="00E632B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32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Чтение и письмо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E632B5" w:rsidRDefault="005F3817" w:rsidP="00E632B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9F7D05" w:rsidRPr="00E632B5" w:rsidTr="009F7D0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7D05" w:rsidRPr="00E632B5" w:rsidRDefault="009F7D05" w:rsidP="00E632B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32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E632B5" w:rsidRDefault="009F7D05" w:rsidP="00E632B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E632B5" w:rsidRDefault="00E632B5" w:rsidP="00E632B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32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  <w:p w:rsidR="009F7D05" w:rsidRPr="00E632B5" w:rsidRDefault="009F7D05" w:rsidP="00E632B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238C9" w:rsidRPr="00D238C9" w:rsidRDefault="00D238C9" w:rsidP="00E632B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D238C9">
        <w:rPr>
          <w:rFonts w:ascii="Times New Roman" w:hAnsi="Times New Roman" w:cs="Times New Roman"/>
          <w:sz w:val="28"/>
          <w:szCs w:val="28"/>
          <w:lang w:eastAsia="ru-RU"/>
        </w:rPr>
        <w:t>Учебный курс рассчитан (исходя из 34 недель в учебном году) на 68 учебных часов в год, 2 часа в неделю.</w:t>
      </w:r>
      <w:r w:rsidR="009F7D05" w:rsidRPr="00D238C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9F7D05" w:rsidRPr="00E632B5" w:rsidRDefault="009F7D05" w:rsidP="00D238C9">
      <w:pPr>
        <w:pStyle w:val="a9"/>
        <w:jc w:val="center"/>
        <w:rPr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программы.</w:t>
      </w:r>
    </w:p>
    <w:p w:rsidR="009F7D05" w:rsidRPr="00830463" w:rsidRDefault="00D238C9" w:rsidP="00E63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F7D05"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коррекционного курса «Альтернативная коммуникация» представлено следующими разделами:</w:t>
      </w:r>
    </w:p>
    <w:p w:rsidR="00D238C9" w:rsidRDefault="009F7D05" w:rsidP="00D238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«Коммуникация с использованием невербальных средств»</w:t>
      </w:r>
    </w:p>
    <w:p w:rsidR="009F7D05" w:rsidRPr="00830463" w:rsidRDefault="00D238C9" w:rsidP="00E63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F7D05"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ключает в себя работу по формированию умений пользоваться средствами альтернативной коммуникации: мимикой, жестом, символом.</w:t>
      </w:r>
    </w:p>
    <w:p w:rsidR="009F7D05" w:rsidRPr="00830463" w:rsidRDefault="00E632B5" w:rsidP="00E63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F7D05"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Указание взглядом на объект при выражении своих желаний, ответе на вопрос. Выражение мимикой согласия (несогласия), удовольствия (неудовольствия); приветствие (прощание) с использованием мимики. Выражение жестом согласия (несогласия), удовольствия (неудовольствия), благодарности, своих желаний; приветствие (прощание), обращение за помощью, ответы на вопросы с  использованием жеста. Привлечение внимания звучащим предметом; выражение удовольствия (неудовольствия), благодарности звучащим предметом; обращение за помощью, ответы на вопросы,  предполагающие согласие (несогласие) с использованием звучащего предмета. Выражение своих желаний, благодарности, обращение за помощью, приветствие (прощание), ответы на вопросы с предъявлением предметного символа. 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пиктограмма). 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 использованием карточек с напечатанными словами. Выражение согласия (несогласия), удовольствия (неудовольствия), благодарности, своих желаний, </w:t>
      </w:r>
      <w:r w:rsidR="009F7D05"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приветствие (прощание), обращение за помощью, ответы на вопросы, задавание вопросов с  использованием таблицы букв.</w:t>
      </w:r>
    </w:p>
    <w:p w:rsidR="009F7D05" w:rsidRPr="00830463" w:rsidRDefault="009F7D05" w:rsidP="009F7D0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 использованием устройства «Language Master”</w:t>
      </w: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внимания, выражение согласия (несогласия), благодарности, своих желаний, обращение за помощью, ответы на вопросы, задавание вопросов, приветствие (прощание) с использованием коммуникативной. Выражение согласия (несогласия), благодарности, своих желаний, приветствие (прощание), обращение за помощью, ответы на вопросы, задавание вопросов, рассказ о себе, прошедших событиях и т.д. с  использованием  пошагового коммуникатора  “Step by step”. Выражение своих желаний, согласия (несогласия), благодарности, приветствие (прощание), обращение за помощью, ответы на вопросы, задавание вопросов, рассказывание с  использованием коммуникатора. Выражение своих желаний, согласия (несогласия), благодарности, приветствие (прощание), обращение за помощью, ответы на вопросы, задавание вопросов, рассказывание с  использованием компьютера (планшетного компьютера).</w:t>
      </w:r>
    </w:p>
    <w:p w:rsidR="009F7D05" w:rsidRPr="00830463" w:rsidRDefault="00E632B5" w:rsidP="00E63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   </w:t>
      </w:r>
      <w:r w:rsidR="009F7D05" w:rsidRPr="0083046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«Развитие речи средствами невербальной коммуникации»</w:t>
      </w:r>
      <w:r w:rsidR="009F7D05" w:rsidRPr="0083046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9F7D05" w:rsidRPr="00830463" w:rsidRDefault="009F7D05" w:rsidP="009F7D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ключает импрессивную речь и экспрессию с использованием средств невербальной коммуникации. Задачи по развитию импрессивной речи направлены на формирование умения понимать обращенную речь, умение вступать в контакт, поддерживать его, используя невербальные средства.</w:t>
      </w:r>
    </w:p>
    <w:p w:rsidR="009F7D05" w:rsidRPr="00830463" w:rsidRDefault="009F7D05" w:rsidP="009F7D0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Импрессивная речь</w:t>
      </w:r>
    </w:p>
    <w:p w:rsidR="009F7D05" w:rsidRPr="00830463" w:rsidRDefault="009F7D05" w:rsidP="009F7D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простых по звуковому составу слов (мама, папа, дядя и др.).</w:t>
      </w: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Реагирование на собственное имя.</w:t>
      </w: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Узнавание (различение) имён членов семьи, учащихся класса, педагогов.</w:t>
      </w: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слов, обозначающих действия предмета (пить, есть, сидеть, стоять, бегать, спать, рисовать, играть, гулять и др.).</w:t>
      </w: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слов, обозначающих признак предмета (цвет, величина, форма и др.). Понимание слов, обозначающих признак действия, состояние (громко, тихо, быстро, медленно, хорошо, плохо, весело, грустно и др.). Понимание слов, указывающих на предмет, его признак (я, он, мой, твой и др.). Понимание слов, обозначающих число, количество предметов (пять, второй и др.). Понимание слов, обозначающих взаимосвязь слов в предложении</w:t>
      </w: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(в, на, под, из, из-за и др.). Понимание простых предложений. Понимание сложных предложений. Понимание содержания текста.</w:t>
      </w:r>
    </w:p>
    <w:p w:rsidR="009F7D05" w:rsidRPr="00830463" w:rsidRDefault="009F7D05" w:rsidP="009F7D0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Экспрессия с использованием средств невербальной коммуникации.</w:t>
      </w:r>
    </w:p>
    <w:p w:rsidR="009F7D05" w:rsidRPr="00830463" w:rsidRDefault="009F7D05" w:rsidP="009F7D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Сообщение собственного имени посредством напечатанного слова (электронного устройства). Сообщение имён членов семьи (учащихся класса, 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педагогов класса) посредством напечатанного слова (электронного устройства). Использование графического изображения (электронного устройства)  для обозначения предметов и объектов (посуда, мебель, игрушки, одежда, обувь, животные, овощи, фрукты, бытовые приборы, школьные принадлежности, продукты, транспорт, птицы и др.). Использование графического изображения (электронного устройства)  для обозначения действия предмета (пить, есть, сидеть, стоять, бегать, спать, рисовать, играть, гулять и др.). Использование графического изображения (электронного устройства) для обозначения признака предмета (цвет, величина, форма и др.). Использование графического изображения (электронного устройства)  для обозначения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9F7D05" w:rsidRPr="00830463" w:rsidRDefault="009F7D05" w:rsidP="009F7D0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графического изображения (электронного устройства)  для обозначения признака действия, состояния (громко, тихо, быстро, медленно, хорошо, плохо, весело, грустно и др.). Использование напечатанного слова (электронного устройства,) для обозначения слова, указывающего на предмет, его признак (я, он, мой, твой и др.). Использование электронного устройства для обозначения числа и количества предметов (пять, второй и др.). Составление простых предложений с использованием графического изображения (электронного устройства). Ответы на вопросы по содержанию текста с использованием графического изображения (электронного устройства). Составление рассказа по последовательно продемонстрированным действиям с использованием графического изображения (электронного устройства). Составление рассказа по одной сюжетной картинке с использованием графического изображения (электронного устройства). Составление рассказа по серии сюжетных картинок с использованием графического изображения (электронного устройства). Составление рассказа о прошедших, планируемых событиях с использованием графического изображения (электронного устройства).</w:t>
      </w:r>
    </w:p>
    <w:p w:rsidR="009F7D05" w:rsidRPr="00830463" w:rsidRDefault="009F7D05" w:rsidP="009F7D0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рассказа о себе с использованием графического изображения (электронного устройства).</w:t>
      </w:r>
    </w:p>
    <w:p w:rsidR="009F7D05" w:rsidRDefault="009F7D05" w:rsidP="009F7D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Коммуникация с использованием невербальных средств</w:t>
      </w:r>
    </w:p>
    <w:p w:rsidR="009F7D05" w:rsidRPr="00830463" w:rsidRDefault="009F7D05" w:rsidP="009F7D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в себя работу по формированию умений пользоваться средствами альтернативной коммуникации: графическим изображением, карточками с напечатанными словами, словом.</w:t>
      </w:r>
    </w:p>
    <w:p w:rsidR="009F7D05" w:rsidRPr="00830463" w:rsidRDefault="009F7D05" w:rsidP="009F7D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Развитие речи средствами невербальной коммуникации</w:t>
      </w:r>
    </w:p>
    <w:p w:rsidR="009F7D05" w:rsidRPr="00830463" w:rsidRDefault="009F7D05" w:rsidP="009F7D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Импрессивная речь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направлена на формирование умения понимать обращенную речь, умение вступать и поддерживать контакт, используя графические изображения, карточки с напечатанными словами, слова.</w:t>
      </w:r>
    </w:p>
    <w:p w:rsidR="009F7D05" w:rsidRPr="00830463" w:rsidRDefault="009F7D05" w:rsidP="009F7D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слов, обозначающих объекты и явления природы, объекты рукотворного мира и деятельность человека.</w:t>
      </w:r>
    </w:p>
    <w:p w:rsidR="009F7D05" w:rsidRPr="00830463" w:rsidRDefault="009F7D05" w:rsidP="009F7D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Экспрессия с использованием средств невербальной коммуникации 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направлена на формирование умения использовать символы 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обозначения предметов и объектов, действия предмета, признака предмета, обобщающих понятий, признака действия.</w:t>
      </w:r>
    </w:p>
    <w:p w:rsidR="009F7D05" w:rsidRPr="008A66A9" w:rsidRDefault="00E632B5" w:rsidP="008A66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                </w:t>
      </w:r>
      <w:r w:rsidR="008A66A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 </w:t>
      </w:r>
      <w:r w:rsidR="009F7D05" w:rsidRPr="0083046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Чтение и письмо</w:t>
      </w:r>
    </w:p>
    <w:p w:rsidR="009F7D05" w:rsidRPr="00830463" w:rsidRDefault="009F7D05" w:rsidP="009F7D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Включает в себя работу по </w:t>
      </w:r>
      <w:r w:rsidRPr="00830463">
        <w:rPr>
          <w:color w:val="000000"/>
          <w:sz w:val="28"/>
          <w:szCs w:val="28"/>
          <w:shd w:val="clear" w:color="auto" w:fill="FFFFFF"/>
        </w:rPr>
        <w:t> </w:t>
      </w:r>
      <w:r w:rsidRPr="008304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формированию начальных навыков чтения и письма.</w:t>
      </w:r>
    </w:p>
    <w:p w:rsidR="009F7D05" w:rsidRPr="00830463" w:rsidRDefault="009F7D05" w:rsidP="009F7D0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индивидуальных, психофизических, речевых, интеллектуальных особенностей, уровень   усвоения   знаний детьми с умеренной умственной отсталостью по коррекционному курсу "</w:t>
      </w: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Альтернативная коммуникация"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оценивается по степеням обученности</w:t>
      </w:r>
      <w:r w:rsidRPr="008304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r w:rsidR="00E632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минимальному  и достаточному.</w:t>
      </w:r>
    </w:p>
    <w:p w:rsidR="009F7D05" w:rsidRPr="00830463" w:rsidRDefault="009F7D05" w:rsidP="009F7D0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Достаточный </w:t>
      </w:r>
      <w:r w:rsidRPr="0083046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ученик обнаруживает знание и понимание основных положений данной темы, допускает неточности, которые исправляет сам.</w:t>
      </w:r>
    </w:p>
    <w:tbl>
      <w:tblPr>
        <w:tblpPr w:leftFromText="180" w:rightFromText="180" w:vertAnchor="text" w:horzAnchor="page" w:tblpX="1739" w:tblpY="83"/>
        <w:tblW w:w="96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4"/>
        <w:gridCol w:w="3686"/>
        <w:gridCol w:w="3544"/>
      </w:tblGrid>
      <w:tr w:rsidR="009F7D05" w:rsidRPr="00830463" w:rsidTr="00A870B8"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830463" w:rsidRDefault="009F7D05" w:rsidP="00A870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830463" w:rsidRDefault="009F7D05" w:rsidP="00A870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830463" w:rsidRDefault="009F7D05" w:rsidP="00A870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Достаточный уровень</w:t>
            </w:r>
          </w:p>
        </w:tc>
      </w:tr>
      <w:tr w:rsidR="009F7D05" w:rsidRPr="00830463" w:rsidTr="00A870B8"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830463" w:rsidRDefault="009F7D05" w:rsidP="00A870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«Коммуникация с использованием невербальных средств»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принимать партнера по коммуникации.</w:t>
            </w:r>
          </w:p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воспринимать обращения через тактильные, зрительные, слуховые раздражители.</w:t>
            </w:r>
          </w:p>
          <w:p w:rsidR="009F7D05" w:rsidRPr="00830463" w:rsidRDefault="009F7D05" w:rsidP="00A870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обращать внимание на другого человека и получение ответа на внимание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пользоваться помощью партнера при формулировании высказывания.</w:t>
            </w:r>
          </w:p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пользоваться системой мануальных знаков</w:t>
            </w:r>
          </w:p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пользоваться системой графических символов.</w:t>
            </w:r>
          </w:p>
          <w:p w:rsidR="009F7D05" w:rsidRPr="00830463" w:rsidRDefault="009F7D05" w:rsidP="00A870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пользоваться предметами, для выражения сообщения</w:t>
            </w:r>
          </w:p>
        </w:tc>
      </w:tr>
      <w:tr w:rsidR="009F7D05" w:rsidRPr="00830463" w:rsidTr="00A870B8"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830463" w:rsidRDefault="009F7D05" w:rsidP="00A870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«Развитие речи средствами невербальной коммуникации»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согласиться на контакт и отказаться от контакта. Установление ребёнком контакта доступным способом. Способность поддерживать контакт.</w:t>
            </w:r>
          </w:p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воспринимать речевое обращение и реагировать на него.</w:t>
            </w:r>
          </w:p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Внимание к речевому обращению и реагирование на него доступным образом (изменение поведения, поворот лица и т.д.)</w:t>
            </w:r>
          </w:p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различать голос и прочие шумы.</w:t>
            </w:r>
          </w:p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узнавать голоса </w:t>
            </w: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знакомых людей.</w:t>
            </w:r>
          </w:p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реагировать на имя, просьбу, запрет.</w:t>
            </w:r>
          </w:p>
          <w:p w:rsidR="009F7D05" w:rsidRPr="00830463" w:rsidRDefault="009F7D05" w:rsidP="00A870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понимать похвалу и простые формы вежливости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Понимание слов, обозначающих объекты и явления природы, объекты рукотворного мира и деятельность человека. Умение использовать усвоенный словарный и фразовый материал в коммуникативных ситуациях.</w:t>
            </w:r>
          </w:p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сообщить собственное имя, имена членов семьи (учащихся класса, педагогов) посредством зависимой или независимой коммуникации.</w:t>
            </w:r>
          </w:p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Использование </w:t>
            </w: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графического, предметного символа или мануального знака для обозначения предметов и объектов, действия предмета, признака предмета, обобщающих понятий, признака действия.</w:t>
            </w:r>
          </w:p>
          <w:p w:rsidR="009F7D05" w:rsidRPr="00830463" w:rsidRDefault="009F7D05" w:rsidP="00A870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карточек с напечатанными словами как средства коммуникации.</w:t>
            </w:r>
          </w:p>
        </w:tc>
      </w:tr>
      <w:tr w:rsidR="009F7D05" w:rsidRPr="00830463" w:rsidTr="00A870B8"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830463" w:rsidRDefault="009F7D05" w:rsidP="00A870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«Чтение </w:t>
            </w:r>
          </w:p>
          <w:p w:rsidR="009F7D05" w:rsidRPr="00830463" w:rsidRDefault="009F7D05" w:rsidP="00A870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письмо»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и различение напечатанных слов, обозначающих имена людей, названия хорошо известных предметов и действий</w:t>
            </w:r>
          </w:p>
          <w:p w:rsidR="009F7D05" w:rsidRPr="00830463" w:rsidRDefault="009F7D05" w:rsidP="00A870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и различение образов графем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Копирование с образца отдельных букв, слогов, слов</w:t>
            </w:r>
          </w:p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Начальные навыки чтения и письма</w:t>
            </w:r>
          </w:p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Предпосылки к осмысленному чтению и письму.</w:t>
            </w:r>
          </w:p>
          <w:p w:rsidR="009F7D05" w:rsidRPr="00830463" w:rsidRDefault="009F7D05" w:rsidP="00A87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производить графические действия с использованием элементов графем: обводка, штриховка, печатание букв (слов).</w:t>
            </w:r>
          </w:p>
          <w:p w:rsidR="009F7D05" w:rsidRPr="00830463" w:rsidRDefault="009F7D05" w:rsidP="00A870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звука в слоге (слове). Соотнесение звука с буквой. Узнавание графического изображения буквы в слоге (слове). Называние буквы. Чтение слога (слова). Написание буквы (слога, слова, предложения).</w:t>
            </w:r>
          </w:p>
        </w:tc>
      </w:tr>
    </w:tbl>
    <w:p w:rsidR="00830463" w:rsidRDefault="00A4236C" w:rsidP="00E63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Занятия коррекционного курса «Альтернативная коммуникация»  </w:t>
      </w:r>
      <w:r w:rsidR="009E4ABF"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проводятся </w:t>
      </w: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коррекционных занятий в групповой форме.</w:t>
      </w:r>
    </w:p>
    <w:p w:rsidR="00A4236C" w:rsidRPr="00830463" w:rsidRDefault="00A4236C" w:rsidP="002E4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обучающимися программы коррекционного курса внеурочной деятельности</w:t>
      </w:r>
      <w:r w:rsidR="002E4B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«Альтернативная коммуникация»</w:t>
      </w:r>
    </w:p>
    <w:p w:rsidR="00A4236C" w:rsidRPr="00830463" w:rsidRDefault="00A4236C" w:rsidP="002E4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программы внеурочной деятельности   обеспечивается достижение обучающимися с умственной отсталостью:</w:t>
      </w:r>
    </w:p>
    <w:p w:rsidR="00A4236C" w:rsidRPr="00830463" w:rsidRDefault="008A66A9" w:rsidP="008304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</w:t>
      </w:r>
      <w:r w:rsidR="00A4236C"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Понимание слов, обозначающих объекты и явления природы, объекты рукотворного мира и деятельности человека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  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пользоваться средствами альтернативной коммуникации: жестами, взглядом, коммуникативными таблицами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доступных жестов для передачи сообщения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использовать усвоенный словарный и фразовый материал в коммуникативных ситуациях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глобальному чтению в доступных ребенку пределах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навыка понимания смысла узнаваемого слова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Узнавание и различение напечатанных слов, обозначающих имена людей, названия хорошо известных предметов и действий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карточек с напечатанными словами как средства коммуникации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Узнавание и различение образов графем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Копирование с образца отдельных букв, слогов, слов</w:t>
      </w:r>
    </w:p>
    <w:p w:rsidR="00A4236C" w:rsidRPr="00830463" w:rsidRDefault="00A4236C" w:rsidP="00F76C1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Начальные навыки чтения и письма</w:t>
      </w:r>
    </w:p>
    <w:p w:rsidR="00A4236C" w:rsidRPr="00830463" w:rsidRDefault="00A4236C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A4236C" w:rsidRPr="00830463" w:rsidRDefault="00E316D0" w:rsidP="0083046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4236C"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себя (в ситуации «здесь и сейчас», в пространстве, своей </w:t>
      </w:r>
      <w:r w:rsidR="008A6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236C"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принадлежности к определённому полу, как «Я»);</w:t>
      </w:r>
    </w:p>
    <w:p w:rsidR="00A4236C" w:rsidRPr="00830463" w:rsidRDefault="00A4236C" w:rsidP="0083046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.Социально-эмоциональное участие доступным способом в процессе общения и совместной деятельности;</w:t>
      </w:r>
    </w:p>
    <w:p w:rsidR="00A4236C" w:rsidRPr="00830463" w:rsidRDefault="00A4236C" w:rsidP="0083046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.Владение навыками адаптации в динамично изменяющемся и развивающемся социуме;</w:t>
      </w:r>
    </w:p>
    <w:p w:rsidR="00A4236C" w:rsidRPr="00830463" w:rsidRDefault="00A4236C" w:rsidP="0083046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.Оценка своих поступков по принципу «хорошо»/«плохо», личная ответственность за свои поступки на основе представлений о базовых нравственных нормах, общепринятых правилах;</w:t>
      </w:r>
    </w:p>
    <w:p w:rsidR="00A4236C" w:rsidRPr="00830463" w:rsidRDefault="00A4236C" w:rsidP="0083046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.Владение правилами поведения в учебной ситуации;</w:t>
      </w:r>
    </w:p>
    <w:p w:rsidR="00A4236C" w:rsidRPr="00830463" w:rsidRDefault="00A4236C" w:rsidP="0083046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.Уважительное отношение к окружающим: взрослым, детям;</w:t>
      </w:r>
    </w:p>
    <w:p w:rsidR="00A4236C" w:rsidRPr="00830463" w:rsidRDefault="00A4236C" w:rsidP="0083046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.Доброжелательность, эмоциональная отзывчивость по отношению к другим, понимание и сопереживание чувствам других;</w:t>
      </w:r>
    </w:p>
    <w:p w:rsidR="00A4236C" w:rsidRPr="00830463" w:rsidRDefault="00A4236C" w:rsidP="0083046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.Владение навыками сотрудничества со взрослыми и детьми в разных социальных ситуациях доступным образом;</w:t>
      </w:r>
    </w:p>
    <w:p w:rsidR="00A4236C" w:rsidRPr="00830463" w:rsidRDefault="00A4236C" w:rsidP="0083046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.Владение доступными знаниями, умениями, навыками, отражающими индивидуальный вариант содержания образов</w:t>
      </w:r>
    </w:p>
    <w:p w:rsidR="00A4236C" w:rsidRPr="00830463" w:rsidRDefault="00A4236C" w:rsidP="00830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Базовые учебные действия.</w:t>
      </w:r>
    </w:p>
    <w:p w:rsidR="00A4236C" w:rsidRPr="00830463" w:rsidRDefault="00A4236C" w:rsidP="0083046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 УД</w:t>
      </w:r>
    </w:p>
    <w:p w:rsidR="00A4236C" w:rsidRPr="00830463" w:rsidRDefault="00E316D0" w:rsidP="00E316D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4236C"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входить и выходить из учебного помещения со звонком;</w:t>
      </w:r>
    </w:p>
    <w:p w:rsidR="00E316D0" w:rsidRDefault="00E316D0" w:rsidP="00E316D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4236C"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ориентироваться в пространстве класса (зала, учебного помещения), </w:t>
      </w:r>
    </w:p>
    <w:p w:rsidR="00A4236C" w:rsidRPr="00830463" w:rsidRDefault="00E316D0" w:rsidP="00E316D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236C"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учебной мебелью;</w:t>
      </w:r>
    </w:p>
    <w:p w:rsidR="00A4236C" w:rsidRPr="00830463" w:rsidRDefault="00E316D0" w:rsidP="00E316D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4236C"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использовать ритуалы школьного поведения (поднимать руку, вставать и выходить из-за парты и т. д.);</w:t>
      </w:r>
    </w:p>
    <w:p w:rsidR="00A4236C" w:rsidRPr="00830463" w:rsidRDefault="00E316D0" w:rsidP="00E316D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4236C"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цели и произвольно включаться в деятельность;</w:t>
      </w:r>
    </w:p>
    <w:p w:rsidR="00A4236C" w:rsidRPr="00830463" w:rsidRDefault="00E316D0" w:rsidP="00E316D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4236C"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передвигаться по школе, находить свой класс, другие необходимые помещения.</w:t>
      </w:r>
    </w:p>
    <w:p w:rsidR="00A4236C" w:rsidRPr="00E632B5" w:rsidRDefault="00A4236C" w:rsidP="00E632B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E632B5">
        <w:rPr>
          <w:rFonts w:ascii="Times New Roman" w:hAnsi="Times New Roman" w:cs="Times New Roman"/>
          <w:sz w:val="28"/>
          <w:szCs w:val="28"/>
          <w:lang w:eastAsia="ru-RU"/>
        </w:rPr>
        <w:t>Коммуникативные УД</w:t>
      </w:r>
    </w:p>
    <w:p w:rsidR="00A4236C" w:rsidRPr="00E632B5" w:rsidRDefault="00A4236C" w:rsidP="00E632B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E632B5">
        <w:rPr>
          <w:rFonts w:ascii="Times New Roman" w:hAnsi="Times New Roman" w:cs="Times New Roman"/>
          <w:sz w:val="28"/>
          <w:szCs w:val="28"/>
          <w:lang w:eastAsia="ru-RU"/>
        </w:rPr>
        <w:t>Участвовать в диалоге на уроке и в жизненных ситуациях.</w:t>
      </w:r>
    </w:p>
    <w:p w:rsidR="00A4236C" w:rsidRPr="00E632B5" w:rsidRDefault="00A4236C" w:rsidP="00E632B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E632B5">
        <w:rPr>
          <w:rFonts w:ascii="Times New Roman" w:hAnsi="Times New Roman" w:cs="Times New Roman"/>
          <w:sz w:val="28"/>
          <w:szCs w:val="28"/>
          <w:lang w:eastAsia="ru-RU"/>
        </w:rPr>
        <w:t>Отвечать на вопросы учителя, товарищей по классу.</w:t>
      </w:r>
    </w:p>
    <w:p w:rsidR="00A4236C" w:rsidRPr="00E632B5" w:rsidRDefault="00A4236C" w:rsidP="00E632B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E632B5">
        <w:rPr>
          <w:rFonts w:ascii="Times New Roman" w:hAnsi="Times New Roman" w:cs="Times New Roman"/>
          <w:sz w:val="28"/>
          <w:szCs w:val="28"/>
          <w:lang w:eastAsia="ru-RU"/>
        </w:rPr>
        <w:t>Соблюдать простейшие нормы этикета: здороваться, прощаться, благодарить.</w:t>
      </w:r>
    </w:p>
    <w:p w:rsidR="00A4236C" w:rsidRPr="00E632B5" w:rsidRDefault="00A4236C" w:rsidP="00E632B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E632B5">
        <w:rPr>
          <w:rFonts w:ascii="Times New Roman" w:hAnsi="Times New Roman" w:cs="Times New Roman"/>
          <w:sz w:val="28"/>
          <w:szCs w:val="28"/>
          <w:lang w:eastAsia="ru-RU"/>
        </w:rPr>
        <w:t>Слушать и понимать речь других.</w:t>
      </w:r>
    </w:p>
    <w:p w:rsidR="00A4236C" w:rsidRPr="00E632B5" w:rsidRDefault="00E632B5" w:rsidP="00E632B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A4236C" w:rsidRPr="00E632B5">
        <w:rPr>
          <w:rFonts w:ascii="Times New Roman" w:hAnsi="Times New Roman" w:cs="Times New Roman"/>
          <w:sz w:val="28"/>
          <w:szCs w:val="28"/>
          <w:lang w:eastAsia="ru-RU"/>
        </w:rPr>
        <w:t>Регулятивные</w:t>
      </w:r>
    </w:p>
    <w:p w:rsidR="00A4236C" w:rsidRPr="00E632B5" w:rsidRDefault="00A4236C" w:rsidP="00E632B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E632B5">
        <w:rPr>
          <w:rFonts w:ascii="Times New Roman" w:hAnsi="Times New Roman" w:cs="Times New Roman"/>
          <w:sz w:val="28"/>
          <w:szCs w:val="28"/>
          <w:lang w:eastAsia="ru-RU"/>
        </w:rPr>
        <w:t>Уметь организовывать своё рабочее место, удобно располагать учебники, письменные принадлежности и другие предметы на парте.</w:t>
      </w:r>
    </w:p>
    <w:p w:rsidR="00A4236C" w:rsidRPr="00E632B5" w:rsidRDefault="00A4236C" w:rsidP="00F76C1E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заданном темпе.</w:t>
      </w:r>
    </w:p>
    <w:p w:rsidR="00A4236C" w:rsidRPr="00E632B5" w:rsidRDefault="00A4236C" w:rsidP="00F76C1E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работу по образцу (по возможности).</w:t>
      </w:r>
    </w:p>
    <w:p w:rsidR="00A4236C" w:rsidRPr="00830463" w:rsidRDefault="00A4236C" w:rsidP="00F76C1E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работу по несложному алгоритму.</w:t>
      </w:r>
    </w:p>
    <w:p w:rsidR="00A4236C" w:rsidRPr="00830463" w:rsidRDefault="00A4236C" w:rsidP="00F76C1E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Доводить начатое дело до конца.</w:t>
      </w:r>
    </w:p>
    <w:p w:rsidR="00830463" w:rsidRDefault="00A4236C" w:rsidP="00F76C1E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Проговаривать последовательность действий на урок</w:t>
      </w:r>
    </w:p>
    <w:p w:rsidR="002E4BB8" w:rsidRPr="002E4BB8" w:rsidRDefault="002E4BB8" w:rsidP="002E4BB8">
      <w:pPr>
        <w:pStyle w:val="a9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E4BB8" w:rsidRPr="002E4BB8" w:rsidRDefault="002E4BB8" w:rsidP="002E4BB8">
      <w:pPr>
        <w:pStyle w:val="a9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2E4BB8">
        <w:rPr>
          <w:rFonts w:ascii="Times New Roman" w:hAnsi="Times New Roman" w:cs="Times New Roman"/>
          <w:b/>
          <w:sz w:val="28"/>
          <w:szCs w:val="28"/>
        </w:rPr>
        <w:t>Средства мониторинга и оценки динамики обучения</w:t>
      </w:r>
    </w:p>
    <w:p w:rsidR="002E4BB8" w:rsidRPr="002E4BB8" w:rsidRDefault="002E4BB8" w:rsidP="002E4BB8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E4BB8">
        <w:rPr>
          <w:rFonts w:ascii="Times New Roman" w:hAnsi="Times New Roman" w:cs="Times New Roman"/>
          <w:sz w:val="28"/>
          <w:szCs w:val="28"/>
        </w:rPr>
        <w:t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2E4BB8" w:rsidRPr="002E4BB8" w:rsidRDefault="002E4BB8" w:rsidP="002E4BB8">
      <w:pPr>
        <w:pStyle w:val="a9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2E4BB8">
        <w:rPr>
          <w:rFonts w:ascii="Times New Roman" w:hAnsi="Times New Roman" w:cs="Times New Roman"/>
          <w:b/>
          <w:sz w:val="28"/>
          <w:szCs w:val="28"/>
        </w:rPr>
        <w:t xml:space="preserve"> СРЕДСТВА МОНИТОРИНГА И ОЦЕНКИ ДИНАМИКИ ОБУЧЕНИЯ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26"/>
        <w:gridCol w:w="8034"/>
        <w:gridCol w:w="896"/>
      </w:tblGrid>
      <w:tr w:rsidR="002E4BB8" w:rsidRPr="002E4BB8" w:rsidTr="00A41F4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критерии</w:t>
            </w:r>
          </w:p>
        </w:tc>
      </w:tr>
      <w:tr w:rsidR="002E4BB8" w:rsidRPr="002E4BB8" w:rsidTr="00A41F4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E4BB8" w:rsidRPr="002E4BB8" w:rsidTr="00A41F43"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3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 w:rsidRPr="002E4BB8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 со значительной помощью взрослого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дд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дн</w:t>
            </w:r>
          </w:p>
        </w:tc>
      </w:tr>
      <w:tr w:rsidR="002E4BB8" w:rsidRPr="002E4BB8" w:rsidTr="00A41F43"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BB8" w:rsidRPr="002E4BB8" w:rsidRDefault="002E4BB8" w:rsidP="00A41F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сш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2E4BB8" w:rsidRPr="002E4BB8" w:rsidTr="00A41F43"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8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32c44"/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 представлений</w:t>
            </w:r>
          </w:p>
        </w:tc>
      </w:tr>
      <w:tr w:rsidR="002E4BB8" w:rsidRPr="002E4BB8" w:rsidTr="00A41F43"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BB8" w:rsidRPr="002E4BB8" w:rsidRDefault="002E4BB8" w:rsidP="00A41F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E4BB8" w:rsidRPr="002E4BB8" w:rsidTr="00A41F43"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BB8" w:rsidRPr="002E4BB8" w:rsidRDefault="002E4BB8" w:rsidP="00A41F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</w:tr>
      <w:tr w:rsidR="002E4BB8" w:rsidRPr="002E4BB8" w:rsidTr="00A41F43"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BB8" w:rsidRPr="002E4BB8" w:rsidRDefault="002E4BB8" w:rsidP="00A41F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3.представление на уровне: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пп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4B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:rsidR="002E4BB8" w:rsidRPr="002E4BB8" w:rsidRDefault="002E4BB8" w:rsidP="002E4BB8">
      <w:pPr>
        <w:pStyle w:val="a9"/>
        <w:numPr>
          <w:ilvl w:val="0"/>
          <w:numId w:val="4"/>
        </w:numPr>
        <w:rPr>
          <w:rFonts w:ascii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2E4BB8">
        <w:rPr>
          <w:rFonts w:ascii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        </w:t>
      </w:r>
      <w:r w:rsidRPr="002E4BB8">
        <w:rPr>
          <w:rFonts w:ascii="Times New Roman" w:hAnsi="Times New Roman" w:cs="Times New Roman"/>
          <w:b/>
          <w:sz w:val="28"/>
          <w:szCs w:val="28"/>
        </w:rPr>
        <w:t xml:space="preserve"> Характеристика и состав базовых учебных действий 2 вариант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4918"/>
        <w:gridCol w:w="4521"/>
      </w:tblGrid>
      <w:tr w:rsidR="002E4BB8" w:rsidRPr="002E4BB8" w:rsidTr="00A41F43">
        <w:trPr>
          <w:jc w:val="center"/>
        </w:trPr>
        <w:tc>
          <w:tcPr>
            <w:tcW w:w="4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BB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БУД</w:t>
            </w:r>
          </w:p>
        </w:tc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BB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Характеристика и состав БУД</w:t>
            </w:r>
          </w:p>
          <w:p w:rsidR="002E4BB8" w:rsidRPr="002E4BB8" w:rsidRDefault="002E4BB8" w:rsidP="00A41F43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4BB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4 год обучения</w:t>
            </w:r>
          </w:p>
        </w:tc>
      </w:tr>
      <w:tr w:rsidR="002E4BB8" w:rsidRPr="002E4BB8" w:rsidTr="00A41F43">
        <w:trPr>
          <w:jc w:val="center"/>
        </w:trPr>
        <w:tc>
          <w:tcPr>
            <w:tcW w:w="4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4B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Личностные учебные действия:</w:t>
            </w:r>
            <w:r w:rsidRPr="002E4BB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2E4BB8">
              <w:rPr>
                <w:rFonts w:ascii="Times New Roman" w:hAnsi="Times New Roman" w:cs="Times New Roman"/>
                <w:sz w:val="28"/>
                <w:szCs w:val="28"/>
              </w:rPr>
              <w:t>- приветствовать одноклассников при встрече, прощаться, организовывать рабочее место;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принимать цели и произвольно включаться в деятельность;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следовать предложенному плану и работать в общем темпе;                                                              - передвигаться по школе, находить свой класс, другие необходимые помещения.</w:t>
            </w:r>
          </w:p>
        </w:tc>
      </w:tr>
      <w:tr w:rsidR="002E4BB8" w:rsidRPr="002E4BB8" w:rsidTr="00A41F43">
        <w:trPr>
          <w:jc w:val="center"/>
        </w:trPr>
        <w:tc>
          <w:tcPr>
            <w:tcW w:w="4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4B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2E4BB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2E4BB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сигнализирование учителю об окончании задания;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задание).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4BB8">
              <w:rPr>
                <w:rFonts w:ascii="Times New Roman" w:hAnsi="Times New Roman" w:cs="Times New Roman"/>
                <w:sz w:val="28"/>
                <w:szCs w:val="28"/>
              </w:rPr>
              <w:t>- брать ручку, карандаш при выполнении письменных работ;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вставать при ответе;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входить и выходить из учебного помещения со звонком;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понимать жестовую инструкцию;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понимать инструкцию по инструкционным картам;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понимает инструкцию по пиктограммам.</w:t>
            </w:r>
          </w:p>
        </w:tc>
      </w:tr>
      <w:tr w:rsidR="002E4BB8" w:rsidRPr="002E4BB8" w:rsidTr="00A41F43">
        <w:trPr>
          <w:trHeight w:val="5224"/>
          <w:jc w:val="center"/>
        </w:trPr>
        <w:tc>
          <w:tcPr>
            <w:tcW w:w="4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2E4B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Регулятивные учебные действия:</w:t>
            </w:r>
            <w:r w:rsidRPr="002E4BB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t>- формирование учебного поведения выполнение задания,  в течение определенного периода, от начала до конца;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умение выполнять инструкции педагога;                       - умение использовать по назначению учебных материалов;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4BB8">
              <w:rPr>
                <w:rFonts w:ascii="Times New Roman" w:hAnsi="Times New Roman" w:cs="Times New Roman"/>
                <w:sz w:val="28"/>
                <w:szCs w:val="28"/>
              </w:rPr>
              <w:t>- выполнять задание от начала до конца в течение заданного времени;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ориентируется в режиме дня, расписании уроков с помощью педагога.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4BB8" w:rsidRPr="002E4BB8" w:rsidTr="00A41F43">
        <w:trPr>
          <w:jc w:val="center"/>
        </w:trPr>
        <w:tc>
          <w:tcPr>
            <w:tcW w:w="4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4B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 w:rsidRPr="002E4BB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t>- наблюдать под руководством взрослого за предметами и явлениями окружающей действительности;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высказывание);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4BB8" w:rsidRPr="002E4BB8" w:rsidRDefault="002E4BB8" w:rsidP="00A41F4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4BB8">
              <w:rPr>
                <w:rFonts w:ascii="Times New Roman" w:hAnsi="Times New Roman" w:cs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 находить свой класс, находить столовую, медицинский кабинет, туалет;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фиксирует взгляд на звучащей игрушке;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фиксирует взгляд на яркой игрушке;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фиксирует взгляд на движущей игрушке;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переключает взгляд с одного предмета на другой;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фиксирует взгляд на лице педагога с использованием утрированной мимики;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фиксирует взгляд на лице педагога с использованием голоса;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фиксирует взгляд на изображении;</w:t>
            </w:r>
            <w:r w:rsidRPr="002E4BB8">
              <w:rPr>
                <w:rFonts w:ascii="Times New Roman" w:hAnsi="Times New Roman" w:cs="Times New Roman"/>
                <w:sz w:val="28"/>
                <w:szCs w:val="28"/>
              </w:rPr>
              <w:br/>
              <w:t>- фиксирует взгляд на экране монитора.</w:t>
            </w:r>
          </w:p>
        </w:tc>
      </w:tr>
    </w:tbl>
    <w:p w:rsidR="002E4BB8" w:rsidRPr="002E4BB8" w:rsidRDefault="002E4BB8" w:rsidP="002E4BB8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BB8" w:rsidRPr="002E4BB8" w:rsidRDefault="002E4BB8" w:rsidP="002E4BB8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BB8" w:rsidRPr="002E4BB8" w:rsidRDefault="002E4BB8" w:rsidP="002E4BB8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BB8" w:rsidRDefault="002E4BB8" w:rsidP="002E4BB8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236C" w:rsidRPr="00E632B5" w:rsidRDefault="00A4236C" w:rsidP="00E632B5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632B5">
        <w:rPr>
          <w:rFonts w:ascii="Times New Roman" w:hAnsi="Times New Roman" w:cs="Times New Roman"/>
          <w:b/>
          <w:sz w:val="28"/>
          <w:szCs w:val="28"/>
          <w:lang w:eastAsia="ru-RU"/>
        </w:rPr>
        <w:t>Учебно-методическое и материально-техническое обеспечение</w:t>
      </w:r>
    </w:p>
    <w:p w:rsidR="00A4236C" w:rsidRPr="00E632B5" w:rsidRDefault="00E632B5" w:rsidP="00E632B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4236C" w:rsidRPr="00E632B5">
        <w:rPr>
          <w:rFonts w:ascii="Times New Roman" w:hAnsi="Times New Roman" w:cs="Times New Roman"/>
          <w:sz w:val="28"/>
          <w:szCs w:val="28"/>
          <w:lang w:eastAsia="ru-RU"/>
        </w:rPr>
        <w:t>технические средства обучения (магнитофон, компьютер, мультимедийная установка);</w:t>
      </w:r>
    </w:p>
    <w:p w:rsidR="00A4236C" w:rsidRPr="00E632B5" w:rsidRDefault="00E632B5" w:rsidP="00E632B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4236C" w:rsidRPr="00E632B5">
        <w:rPr>
          <w:rFonts w:ascii="Times New Roman" w:hAnsi="Times New Roman" w:cs="Times New Roman"/>
          <w:sz w:val="28"/>
          <w:szCs w:val="28"/>
          <w:lang w:eastAsia="ru-RU"/>
        </w:rPr>
        <w:t>музыкально-дидактические пособия (аудио и видеозаписи),</w:t>
      </w:r>
    </w:p>
    <w:p w:rsidR="00A4236C" w:rsidRPr="00E632B5" w:rsidRDefault="00A4236C" w:rsidP="00E632B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E632B5">
        <w:rPr>
          <w:rFonts w:ascii="Times New Roman" w:hAnsi="Times New Roman" w:cs="Times New Roman"/>
          <w:sz w:val="28"/>
          <w:szCs w:val="28"/>
          <w:lang w:eastAsia="ru-RU"/>
        </w:rPr>
        <w:t>дидактические игры, наборы сюжетных картинок,</w:t>
      </w:r>
    </w:p>
    <w:p w:rsidR="00A4236C" w:rsidRPr="00E632B5" w:rsidRDefault="00E632B5" w:rsidP="00E632B5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4236C" w:rsidRPr="00E632B5">
        <w:rPr>
          <w:rFonts w:ascii="Times New Roman" w:hAnsi="Times New Roman" w:cs="Times New Roman"/>
          <w:sz w:val="28"/>
          <w:szCs w:val="28"/>
          <w:lang w:eastAsia="ru-RU"/>
        </w:rPr>
        <w:t>таблицы букв, карточки с изображениями объектов, людей, действий (фотографии, пиктограммы, символы), с напечатанными словами, наборы букв, коммуникативные таблицы и тетради; сюжетные картинки с различной тематикой для развития речи; аудио и видеоматериалы.</w:t>
      </w:r>
    </w:p>
    <w:p w:rsidR="00A4236C" w:rsidRPr="00E632B5" w:rsidRDefault="00E632B5" w:rsidP="00E632B5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                      </w:t>
      </w:r>
      <w:r w:rsidR="009F7D05" w:rsidRPr="00E632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Используемая </w:t>
      </w:r>
      <w:r w:rsidR="00A4236C" w:rsidRPr="00E632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литература:</w:t>
      </w:r>
    </w:p>
    <w:p w:rsidR="00A4236C" w:rsidRPr="008A66A9" w:rsidRDefault="00E632B5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1.</w:t>
      </w:r>
      <w:r w:rsidR="00A4236C" w:rsidRPr="008A66A9">
        <w:rPr>
          <w:rFonts w:ascii="Times New Roman" w:hAnsi="Times New Roman" w:cs="Times New Roman"/>
          <w:sz w:val="28"/>
          <w:szCs w:val="28"/>
        </w:rPr>
        <w:t>Р.И. Лалаева  Логопедическая работа в коррекционной школе. - М.: Гуманитарный издательский центр «Владос», 1998г.</w:t>
      </w:r>
    </w:p>
    <w:p w:rsidR="00A4236C" w:rsidRPr="008A66A9" w:rsidRDefault="00A4236C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В.В. Воронкова  Обучение грамоте и правописанию в 1-4 классах вспомогательной школы. - М.: «Школа-пресс», 1995 г.</w:t>
      </w:r>
    </w:p>
    <w:p w:rsidR="00A4236C" w:rsidRPr="008A66A9" w:rsidRDefault="00E632B5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2.</w:t>
      </w:r>
      <w:r w:rsidR="00A4236C" w:rsidRPr="008A66A9">
        <w:rPr>
          <w:rFonts w:ascii="Times New Roman" w:hAnsi="Times New Roman" w:cs="Times New Roman"/>
          <w:sz w:val="28"/>
          <w:szCs w:val="28"/>
        </w:rPr>
        <w:t>Т.В. Киселёва, А.И. Останина  Логопедическая зарядка в коррекционно-воспитательной работе с детьми, имеющими тяжёлые дефекты речи. – Екатеринбург, 1993 г.</w:t>
      </w:r>
    </w:p>
    <w:p w:rsidR="00A4236C" w:rsidRPr="008A66A9" w:rsidRDefault="00E632B5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3.</w:t>
      </w:r>
      <w:r w:rsidR="00A4236C" w:rsidRPr="008A66A9">
        <w:rPr>
          <w:rFonts w:ascii="Times New Roman" w:hAnsi="Times New Roman" w:cs="Times New Roman"/>
          <w:sz w:val="28"/>
          <w:szCs w:val="28"/>
        </w:rPr>
        <w:t>А.А. Катаева, Е.А. Стребелева  Дидактические игры и упражнения в обучении умственно отсталых дошкольников. -М.: «Бук-мастер», 1993 г.</w:t>
      </w:r>
    </w:p>
    <w:p w:rsidR="00A4236C" w:rsidRPr="008A66A9" w:rsidRDefault="00E632B5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4.</w:t>
      </w:r>
      <w:r w:rsidR="00A4236C" w:rsidRPr="008A66A9">
        <w:rPr>
          <w:rFonts w:ascii="Times New Roman" w:hAnsi="Times New Roman" w:cs="Times New Roman"/>
          <w:sz w:val="28"/>
          <w:szCs w:val="28"/>
        </w:rPr>
        <w:t>Н.С. Жукова, Е.М. Мастюкова, Т.Б. Филичева  Логопедия (преодоление общего недоразвития речи у дошкольников). - Екатеринбург, «ЛИТУР»,2000г.</w:t>
      </w:r>
    </w:p>
    <w:p w:rsidR="00A4236C" w:rsidRPr="008A66A9" w:rsidRDefault="00E632B5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5.</w:t>
      </w:r>
      <w:r w:rsidR="00A4236C" w:rsidRPr="008A66A9">
        <w:rPr>
          <w:rFonts w:ascii="Times New Roman" w:hAnsi="Times New Roman" w:cs="Times New Roman"/>
          <w:sz w:val="28"/>
          <w:szCs w:val="28"/>
        </w:rPr>
        <w:t>Н.С. Жукова Уроки логопеда. Исправление нарушений речи. - М., «Эксмо», 2008 г.</w:t>
      </w:r>
    </w:p>
    <w:p w:rsidR="00A4236C" w:rsidRPr="008A66A9" w:rsidRDefault="00E632B5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6.</w:t>
      </w:r>
      <w:r w:rsidR="00A4236C" w:rsidRPr="008A66A9">
        <w:rPr>
          <w:rFonts w:ascii="Times New Roman" w:hAnsi="Times New Roman" w:cs="Times New Roman"/>
          <w:sz w:val="28"/>
          <w:szCs w:val="28"/>
        </w:rPr>
        <w:t>В.В. Коноваленко, С.В. Коноваленко Автоматизация звуков у детей: комплект из 4 альбомов. - М.: «ГНОМ и Д», 2007 г.</w:t>
      </w:r>
    </w:p>
    <w:p w:rsidR="00A4236C" w:rsidRPr="008A66A9" w:rsidRDefault="00A4236C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Г.А. Глинка Буду говорить, читать, писать правильно. - С.-Пб.: «Питер», 1999 г.</w:t>
      </w:r>
    </w:p>
    <w:p w:rsidR="00A4236C" w:rsidRPr="008A66A9" w:rsidRDefault="00E632B5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7.</w:t>
      </w:r>
      <w:r w:rsidR="00A4236C" w:rsidRPr="008A66A9">
        <w:rPr>
          <w:rFonts w:ascii="Times New Roman" w:hAnsi="Times New Roman" w:cs="Times New Roman"/>
          <w:sz w:val="28"/>
          <w:szCs w:val="28"/>
        </w:rPr>
        <w:t>Л.Н. Зуева, Н.Ю. Костылева, О.П. Солошенко  Занимательные упражнения по развитию речи (логопедия для дошкольников) – комплект из 4 альбомов. - М., «Астрель-АСТ», 2003 г.</w:t>
      </w:r>
    </w:p>
    <w:p w:rsidR="00A4236C" w:rsidRPr="008A66A9" w:rsidRDefault="00E632B5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8.</w:t>
      </w:r>
      <w:r w:rsidR="00A4236C" w:rsidRPr="008A66A9">
        <w:rPr>
          <w:rFonts w:ascii="Times New Roman" w:hAnsi="Times New Roman" w:cs="Times New Roman"/>
          <w:sz w:val="28"/>
          <w:szCs w:val="28"/>
        </w:rPr>
        <w:t>Н.В. Новоторцева  Рабочие тетради по развитию речи (комплект из 7 пособий). - Ярославль, «Академия развития», 1996 г.</w:t>
      </w:r>
    </w:p>
    <w:p w:rsidR="00A4236C" w:rsidRPr="008A66A9" w:rsidRDefault="00E632B5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9.</w:t>
      </w:r>
      <w:r w:rsidR="00A4236C" w:rsidRPr="008A66A9">
        <w:rPr>
          <w:rFonts w:ascii="Times New Roman" w:hAnsi="Times New Roman" w:cs="Times New Roman"/>
          <w:sz w:val="28"/>
          <w:szCs w:val="28"/>
        </w:rPr>
        <w:t>Ю.К. Школьник, Ю.Е. Золотарёва Учимся читать. - М.: «Эксмо-пресс», 2000 г.</w:t>
      </w:r>
    </w:p>
    <w:p w:rsidR="00A4236C" w:rsidRPr="008A66A9" w:rsidRDefault="00A4236C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А.И. Богомолова Логопедическое пособие для занятий с детьми. - М.: «Библиополис», 1994 г.</w:t>
      </w:r>
    </w:p>
    <w:p w:rsidR="00A4236C" w:rsidRPr="008A66A9" w:rsidRDefault="00E632B5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10.</w:t>
      </w:r>
      <w:r w:rsidR="00A4236C" w:rsidRPr="008A66A9">
        <w:rPr>
          <w:rFonts w:ascii="Times New Roman" w:hAnsi="Times New Roman" w:cs="Times New Roman"/>
          <w:sz w:val="28"/>
          <w:szCs w:val="28"/>
        </w:rPr>
        <w:t>Т.А. Ткаченко Логопедические упражнения. - М.: «Эксмо», 2012г.</w:t>
      </w:r>
    </w:p>
    <w:p w:rsidR="00A4236C" w:rsidRPr="008A66A9" w:rsidRDefault="00A4236C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Т.А. Ткаченко Логопед у вас дома. - М.: «Эксмо», 2012 г.</w:t>
      </w:r>
    </w:p>
    <w:p w:rsidR="00A4236C" w:rsidRPr="008A66A9" w:rsidRDefault="00A4236C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В.И. Городилова, М.З. Кудрявцева и А.И. Богомолов Логопедические пособия.</w:t>
      </w:r>
    </w:p>
    <w:p w:rsidR="00A4236C" w:rsidRPr="008A66A9" w:rsidRDefault="00A4236C" w:rsidP="008A66A9">
      <w:pPr>
        <w:pStyle w:val="a9"/>
        <w:rPr>
          <w:rFonts w:ascii="Times New Roman" w:hAnsi="Times New Roman" w:cs="Times New Roman"/>
          <w:sz w:val="28"/>
          <w:szCs w:val="28"/>
        </w:rPr>
      </w:pPr>
      <w:r w:rsidRPr="008A66A9">
        <w:rPr>
          <w:rFonts w:ascii="Times New Roman" w:hAnsi="Times New Roman" w:cs="Times New Roman"/>
          <w:sz w:val="28"/>
          <w:szCs w:val="28"/>
        </w:rPr>
        <w:t> </w:t>
      </w:r>
      <w:r w:rsidR="00E632B5" w:rsidRPr="008A66A9">
        <w:rPr>
          <w:rFonts w:ascii="Times New Roman" w:hAnsi="Times New Roman" w:cs="Times New Roman"/>
          <w:sz w:val="28"/>
          <w:szCs w:val="28"/>
        </w:rPr>
        <w:t>11.</w:t>
      </w:r>
      <w:r w:rsidRPr="008A66A9">
        <w:rPr>
          <w:rFonts w:ascii="Times New Roman" w:hAnsi="Times New Roman" w:cs="Times New Roman"/>
          <w:sz w:val="28"/>
          <w:szCs w:val="28"/>
        </w:rPr>
        <w:t>А.Р. Маллер, Г.В. Цикото Воспитание и обучение детей с тяжелой интеллектуальной недостаточностью. М., «Академия», 2003 год.</w:t>
      </w:r>
    </w:p>
    <w:p w:rsidR="00726B0C" w:rsidRPr="008A66A9" w:rsidRDefault="00726B0C" w:rsidP="008A66A9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26B0C" w:rsidRDefault="00726B0C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8A66A9" w:rsidRDefault="008A66A9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8A66A9" w:rsidRDefault="008A66A9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33CF0" w:rsidRPr="00E632B5" w:rsidRDefault="00B33CF0" w:rsidP="00E632B5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B1E99" w:rsidRDefault="00BB1E99" w:rsidP="00BB1E9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BB1E99" w:rsidTr="00BB1E99">
        <w:tc>
          <w:tcPr>
            <w:tcW w:w="3511" w:type="dxa"/>
          </w:tcPr>
          <w:p w:rsidR="00BB1E99" w:rsidRDefault="00BB1E9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________(Э.А.Довгаль)</w:t>
            </w:r>
          </w:p>
          <w:p w:rsidR="00BB1E99" w:rsidRDefault="00BB1E99">
            <w:pPr>
              <w:pStyle w:val="ab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Принята решением </w:t>
            </w:r>
          </w:p>
          <w:p w:rsidR="00BB1E99" w:rsidRDefault="00BB1E99">
            <w:pPr>
              <w:pStyle w:val="ab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педагогического совета </w:t>
            </w:r>
          </w:p>
          <w:p w:rsidR="00BB1E99" w:rsidRDefault="00BB1E99">
            <w:pPr>
              <w:pStyle w:val="ab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протокол </w:t>
            </w:r>
          </w:p>
          <w:p w:rsidR="00BB1E99" w:rsidRDefault="00BB1E99">
            <w:pPr>
              <w:pStyle w:val="ab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от 28  августа 2025 г. № 1 </w:t>
            </w:r>
          </w:p>
          <w:p w:rsidR="00BB1E99" w:rsidRDefault="00BB1E99">
            <w:pPr>
              <w:pStyle w:val="ab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:rsidR="00BB1E99" w:rsidRDefault="00BB1E99">
            <w:pPr>
              <w:pStyle w:val="ab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Рассмотрена на заседании МО  </w:t>
            </w:r>
          </w:p>
          <w:p w:rsidR="00BB1E99" w:rsidRDefault="00BB1E99">
            <w:pPr>
              <w:pStyle w:val="ab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протокол </w:t>
            </w:r>
            <w:r>
              <w:br/>
              <w:t>от 28  августа 2025 г. № 1</w:t>
            </w:r>
          </w:p>
        </w:tc>
        <w:tc>
          <w:tcPr>
            <w:tcW w:w="3118" w:type="dxa"/>
            <w:hideMark/>
          </w:tcPr>
          <w:p w:rsidR="00BB1E99" w:rsidRDefault="00BB1E9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BB1E99" w:rsidRDefault="00BB1E99">
            <w:pPr>
              <w:pStyle w:val="ab"/>
              <w:tabs>
                <w:tab w:val="left" w:pos="0"/>
                <w:tab w:val="left" w:pos="6237"/>
              </w:tabs>
              <w:jc w:val="left"/>
            </w:pPr>
            <w:r>
              <w:t xml:space="preserve"> Утверждено и введено </w:t>
            </w:r>
          </w:p>
          <w:p w:rsidR="00BB1E99" w:rsidRDefault="00BB1E99">
            <w:pPr>
              <w:pStyle w:val="ab"/>
              <w:tabs>
                <w:tab w:val="left" w:pos="0"/>
                <w:tab w:val="left" w:pos="6237"/>
              </w:tabs>
              <w:jc w:val="left"/>
            </w:pPr>
            <w:r>
              <w:t xml:space="preserve"> в   действие приказом</w:t>
            </w:r>
          </w:p>
          <w:p w:rsidR="00BB1E99" w:rsidRDefault="00BB1E99">
            <w:pPr>
              <w:pStyle w:val="ab"/>
              <w:tabs>
                <w:tab w:val="left" w:pos="0"/>
                <w:tab w:val="left" w:pos="6237"/>
              </w:tabs>
              <w:jc w:val="left"/>
            </w:pPr>
            <w:r>
              <w:t xml:space="preserve"> от 28 августа   2025 г. № 312</w:t>
            </w:r>
          </w:p>
        </w:tc>
      </w:tr>
      <w:tr w:rsidR="00BB1E99" w:rsidTr="00BB1E99">
        <w:tc>
          <w:tcPr>
            <w:tcW w:w="3511" w:type="dxa"/>
          </w:tcPr>
          <w:p w:rsidR="00BB1E99" w:rsidRDefault="00BB1E99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BB1E99" w:rsidRDefault="00BB1E9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B1E99" w:rsidRDefault="00BB1E99">
            <w:pPr>
              <w:pStyle w:val="ab"/>
              <w:tabs>
                <w:tab w:val="left" w:pos="0"/>
                <w:tab w:val="left" w:pos="6237"/>
              </w:tabs>
            </w:pPr>
          </w:p>
        </w:tc>
      </w:tr>
      <w:tr w:rsidR="00BB1E99" w:rsidTr="00BB1E99">
        <w:tc>
          <w:tcPr>
            <w:tcW w:w="3511" w:type="dxa"/>
          </w:tcPr>
          <w:p w:rsidR="00BB1E99" w:rsidRDefault="00BB1E99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BB1E99" w:rsidRDefault="00BB1E9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B1E99" w:rsidRDefault="00BB1E99">
            <w:pPr>
              <w:pStyle w:val="ab"/>
              <w:tabs>
                <w:tab w:val="left" w:pos="0"/>
                <w:tab w:val="left" w:pos="6237"/>
              </w:tabs>
              <w:jc w:val="left"/>
            </w:pPr>
          </w:p>
        </w:tc>
      </w:tr>
      <w:tr w:rsidR="00BB1E99" w:rsidTr="00BB1E99">
        <w:tc>
          <w:tcPr>
            <w:tcW w:w="3511" w:type="dxa"/>
          </w:tcPr>
          <w:p w:rsidR="00BB1E99" w:rsidRDefault="00BB1E99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BB1E99" w:rsidRDefault="00BB1E9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1E99" w:rsidRDefault="00BB1E9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B1E99" w:rsidRDefault="00BB1E99">
            <w:pPr>
              <w:pStyle w:val="ab"/>
              <w:tabs>
                <w:tab w:val="left" w:pos="0"/>
                <w:tab w:val="left" w:pos="6237"/>
              </w:tabs>
              <w:jc w:val="center"/>
            </w:pPr>
          </w:p>
        </w:tc>
      </w:tr>
    </w:tbl>
    <w:p w:rsidR="00BB1E99" w:rsidRDefault="00BB1E99" w:rsidP="00BB1E99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BB1E99" w:rsidRDefault="00BB1E99" w:rsidP="00BB1E9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BB1E99" w:rsidRDefault="00BB1E99" w:rsidP="00BB1E99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Календарно-тематическое планирование  </w:t>
      </w:r>
    </w:p>
    <w:p w:rsidR="00BB1E99" w:rsidRDefault="00BB1E99" w:rsidP="00BB1E99">
      <w:pPr>
        <w:pStyle w:val="a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по  коррекционному курсу</w:t>
      </w:r>
    </w:p>
    <w:p w:rsidR="00BB1E99" w:rsidRPr="00830463" w:rsidRDefault="00BB1E99" w:rsidP="00BB1E9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«Альтернативная и дополнительная коммуникация»</w:t>
      </w:r>
    </w:p>
    <w:p w:rsidR="00BB1E99" w:rsidRDefault="00BB1E99" w:rsidP="00BB1E99">
      <w:pPr>
        <w:pStyle w:val="a9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</w:t>
      </w:r>
      <w:r>
        <w:rPr>
          <w:rFonts w:ascii="Times New Roman" w:hAnsi="Times New Roman"/>
          <w:b/>
          <w:sz w:val="32"/>
          <w:szCs w:val="32"/>
        </w:rPr>
        <w:t>для  4 «в» класса</w:t>
      </w:r>
    </w:p>
    <w:p w:rsidR="00BB1E99" w:rsidRDefault="00BB1E99" w:rsidP="00BB1E99">
      <w:pPr>
        <w:pStyle w:val="a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2025-2026 учебный год</w:t>
      </w:r>
    </w:p>
    <w:p w:rsidR="00BB1E99" w:rsidRDefault="00BB1E99" w:rsidP="00BB1E9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</w:t>
      </w:r>
    </w:p>
    <w:p w:rsidR="00BB1E99" w:rsidRDefault="00BB1E99" w:rsidP="00BB1E9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B1E99" w:rsidRDefault="00BB1E99" w:rsidP="00BB1E9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B1E99" w:rsidRDefault="00BB1E99" w:rsidP="00BB1E9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B1E99" w:rsidRDefault="00BB1E99" w:rsidP="00BB1E99">
      <w:pPr>
        <w:tabs>
          <w:tab w:val="left" w:pos="2190"/>
          <w:tab w:val="left" w:pos="8130"/>
        </w:tabs>
        <w:spacing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</w:p>
    <w:p w:rsidR="00BB1E99" w:rsidRDefault="00BB1E99" w:rsidP="00BB1E9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B1E99" w:rsidRDefault="00BB1E99" w:rsidP="00BB1E9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BB1E99" w:rsidTr="00BB1E99">
        <w:tc>
          <w:tcPr>
            <w:tcW w:w="4360" w:type="dxa"/>
            <w:hideMark/>
          </w:tcPr>
          <w:p w:rsidR="00BB1E99" w:rsidRDefault="00BB1E99">
            <w:pPr>
              <w:pStyle w:val="a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Разработала: учитель </w:t>
            </w:r>
          </w:p>
          <w:p w:rsidR="00BB1E99" w:rsidRDefault="00BB1E99">
            <w:pPr>
              <w:pStyle w:val="a9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Кобышева Елена Арсентьевна</w:t>
            </w:r>
          </w:p>
        </w:tc>
      </w:tr>
    </w:tbl>
    <w:p w:rsidR="00817443" w:rsidRDefault="00817443">
      <w:pPr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782739" w:rsidRDefault="00782739"/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3942"/>
        <w:gridCol w:w="986"/>
        <w:gridCol w:w="1056"/>
        <w:gridCol w:w="3798"/>
      </w:tblGrid>
      <w:tr w:rsidR="004A0A8B" w:rsidTr="00324C9C">
        <w:trPr>
          <w:trHeight w:val="415"/>
        </w:trPr>
        <w:tc>
          <w:tcPr>
            <w:tcW w:w="567" w:type="dxa"/>
          </w:tcPr>
          <w:p w:rsidR="00A870B8" w:rsidRPr="00817443" w:rsidRDefault="00A870B8" w:rsidP="00A870B8">
            <w:pPr>
              <w:pStyle w:val="a9"/>
              <w:rPr>
                <w:rFonts w:ascii="Times New Roman" w:hAnsi="Times New Roman" w:cs="Times New Roman"/>
                <w:b/>
              </w:rPr>
            </w:pPr>
            <w:r w:rsidRPr="00817443">
              <w:rPr>
                <w:rFonts w:ascii="Times New Roman" w:hAnsi="Times New Roman" w:cs="Times New Roman"/>
                <w:b/>
              </w:rPr>
              <w:t>№</w:t>
            </w:r>
          </w:p>
          <w:p w:rsidR="00A870B8" w:rsidRPr="00817443" w:rsidRDefault="00A870B8" w:rsidP="00A870B8">
            <w:pPr>
              <w:pStyle w:val="a9"/>
              <w:rPr>
                <w:rFonts w:ascii="Times New Roman" w:hAnsi="Times New Roman" w:cs="Times New Roman"/>
                <w:b/>
              </w:rPr>
            </w:pPr>
            <w:r w:rsidRPr="00817443">
              <w:rPr>
                <w:rFonts w:ascii="Times New Roman" w:hAnsi="Times New Roman" w:cs="Times New Roman"/>
                <w:b/>
              </w:rPr>
              <w:t>п.п</w:t>
            </w:r>
          </w:p>
        </w:tc>
        <w:tc>
          <w:tcPr>
            <w:tcW w:w="3969" w:type="dxa"/>
          </w:tcPr>
          <w:p w:rsidR="00A870B8" w:rsidRPr="00817443" w:rsidRDefault="00A870B8" w:rsidP="00A87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7443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993" w:type="dxa"/>
          </w:tcPr>
          <w:p w:rsidR="00A870B8" w:rsidRPr="00817443" w:rsidRDefault="00A870B8" w:rsidP="00A87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7443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992" w:type="dxa"/>
          </w:tcPr>
          <w:p w:rsidR="00A870B8" w:rsidRPr="00817443" w:rsidRDefault="00A870B8" w:rsidP="00A87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7443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3827" w:type="dxa"/>
          </w:tcPr>
          <w:p w:rsidR="00A870B8" w:rsidRPr="00817443" w:rsidRDefault="00A870B8" w:rsidP="005F38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7443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«Я хочу».</w:t>
            </w:r>
          </w:p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( учимся выражать просьбу).</w:t>
            </w:r>
          </w:p>
        </w:tc>
        <w:tc>
          <w:tcPr>
            <w:tcW w:w="993" w:type="dxa"/>
          </w:tcPr>
          <w:p w:rsidR="00933DEE" w:rsidRPr="00C27485" w:rsidRDefault="00933DEE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3DEE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02.09.25</w:t>
            </w:r>
          </w:p>
        </w:tc>
        <w:tc>
          <w:tcPr>
            <w:tcW w:w="3827" w:type="dxa"/>
            <w:vMerge w:val="restart"/>
          </w:tcPr>
          <w:p w:rsidR="004A0A8B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Слушание; рассматривание наглядных пособий; </w:t>
            </w:r>
          </w:p>
          <w:p w:rsidR="004A0A8B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вопросы; практические занятия; </w:t>
            </w:r>
          </w:p>
          <w:p w:rsidR="004A0A8B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учебных фильмов; работа с раздаточным материалом; игры. Двигательные упражнения типа «Покажи, как это делают»: Покажи, чем нюхают. </w:t>
            </w:r>
          </w:p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Понюхай хлеб (цветок). Покажи, чем слушают. Послушай, как тикают часы, как шумит вода. Аудиальные и двигательные упражнения типа «Слушай и делай вместе со мной</w:t>
            </w:r>
            <w:r w:rsidR="00817443" w:rsidRPr="00C27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 (чтение потешек, стихотворений</w:t>
            </w:r>
            <w:r w:rsidR="00817443"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четверостиший)».</w:t>
            </w:r>
          </w:p>
        </w:tc>
      </w:tr>
      <w:tr w:rsidR="004A0A8B" w:rsidRPr="00C27485" w:rsidTr="001416BB">
        <w:trPr>
          <w:trHeight w:val="617"/>
        </w:trPr>
        <w:tc>
          <w:tcPr>
            <w:tcW w:w="567" w:type="dxa"/>
            <w:tcBorders>
              <w:bottom w:val="single" w:sz="4" w:space="0" w:color="auto"/>
            </w:tcBorders>
          </w:tcPr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«Да, нет». Выражение согласия, несогласия, благодарности.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33DEE" w:rsidRPr="00C27485" w:rsidRDefault="00933DEE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3DEE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3827" w:type="dxa"/>
            <w:vMerge/>
          </w:tcPr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«Я могу» ( выполнение простых поручений, обращение к учителю).</w:t>
            </w:r>
          </w:p>
        </w:tc>
        <w:tc>
          <w:tcPr>
            <w:tcW w:w="993" w:type="dxa"/>
          </w:tcPr>
          <w:p w:rsidR="00933DEE" w:rsidRPr="00C27485" w:rsidRDefault="00933DEE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3DEE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3827" w:type="dxa"/>
            <w:vMerge/>
          </w:tcPr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17443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«Давай дружить». </w:t>
            </w:r>
          </w:p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Учимся общаться с друзьями, одноклассниками</w:t>
            </w:r>
            <w:r w:rsidR="00817443" w:rsidRPr="00C27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 (Приветствие, прощание, благодарность, просьба о помощи). Ответы на вопросы, задавание вопросов с использованием карточек с напечатанными словами.</w:t>
            </w:r>
          </w:p>
        </w:tc>
        <w:tc>
          <w:tcPr>
            <w:tcW w:w="993" w:type="dxa"/>
          </w:tcPr>
          <w:p w:rsidR="00933DEE" w:rsidRPr="00C27485" w:rsidRDefault="00933DEE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3DEE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3827" w:type="dxa"/>
            <w:vMerge/>
          </w:tcPr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«Пойми меня». Ответы на вопросы, задавание вопросов с использованием  графического изображения: фотография, цветная картинка, черно</w:t>
            </w:r>
            <w:r w:rsidR="00D14F69" w:rsidRPr="00C27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белая картинка, пик</w:t>
            </w:r>
            <w:r w:rsidR="00D14F69" w:rsidRPr="00C274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ограмм</w:t>
            </w:r>
          </w:p>
        </w:tc>
        <w:tc>
          <w:tcPr>
            <w:tcW w:w="993" w:type="dxa"/>
          </w:tcPr>
          <w:p w:rsidR="00933DEE" w:rsidRPr="00C27485" w:rsidRDefault="00933DEE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3DEE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</w:t>
            </w:r>
          </w:p>
        </w:tc>
        <w:tc>
          <w:tcPr>
            <w:tcW w:w="3827" w:type="dxa"/>
            <w:vMerge/>
          </w:tcPr>
          <w:p w:rsidR="00933DEE" w:rsidRPr="00C27485" w:rsidRDefault="00933DEE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1416BB">
        <w:trPr>
          <w:trHeight w:val="364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«Овощи», «Фрукты»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3827" w:type="dxa"/>
            <w:vMerge w:val="restart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Упражнения в составлении словосочетаний, простых предложений.  Игра: «Один-</w:t>
            </w:r>
            <w:r w:rsidRPr="00C27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много», «Посчитай» (кол-во предметов). Использование в речи коротких слов- предлогов (составление словосочетаний, подбор необходимого предлога, картинки). Работа с сюжетными картинками. Понимание сложных предложений.</w:t>
            </w: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«Игрушки», </w:t>
            </w:r>
          </w:p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«Школьные принадлежности»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1416BB">
        <w:trPr>
          <w:trHeight w:val="40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«Посуда», «Мебель»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Бытовые предметы», «Продукты»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«Дикие животные», «Домашние животные»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1416BB">
        <w:trPr>
          <w:trHeight w:val="360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«Одежда», «Обувь»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1416BB">
        <w:trPr>
          <w:trHeight w:val="382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«Дикие птицы-домашние птицы»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3827" w:type="dxa"/>
            <w:vMerge w:val="restart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движения мимической мускулатуры по подражанию (зажмуривание глаз, надувание щек). 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учителем для учеников (мелом на доске или кистью, фломастером, волоконным карандашом, маркером на большом листе бумаги) предметных изображений и изображений детей с предметами: с куклой, 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с мячом, с медвежонком, 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с кубиками, с барабаном,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 с машиной, с ведерком. 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Выбор учащимися соответствующего предмета и действия с ним вместе с учителем.</w:t>
            </w:r>
          </w:p>
        </w:tc>
      </w:tr>
      <w:tr w:rsidR="004A0A8B" w:rsidRPr="00C27485" w:rsidTr="001416BB">
        <w:trPr>
          <w:trHeight w:val="289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«Транспорт»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1416BB">
        <w:trPr>
          <w:trHeight w:val="325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1416BB">
        <w:trPr>
          <w:trHeight w:val="375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Короткие слова </w:t>
            </w:r>
          </w:p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(предлог в – на)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Короткие слова</w:t>
            </w:r>
          </w:p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(предлог из, под, из – за)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Короткие слова</w:t>
            </w:r>
          </w:p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 (предлог над, под)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Расскажи по картинке (Сообщение или показ о деятельности по сюжетной картинке)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Расскажи по иллюстрации. (Сообщение о собственной деятельности. о совместной деятельности; о деятельности товарища).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1176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Использование графического изображения (электронного устройства) для составления простого предложения.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3827" w:type="dxa"/>
            <w:vMerge w:val="restart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Игра «Почтальон»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 ( подбор  картинки  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к  надписи или графическому изображению).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пиктограммами. 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Игра: «»Четвертый лишний»; «Назови одним словом». 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Для речевых детей знакомство с мнемотабличкой, 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составление простых фраз по мнемотабличке, используя соответствующую лексическую тему</w:t>
            </w:r>
            <w:r w:rsidR="001416BB" w:rsidRPr="00C27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о деятельности по заданию учителя.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о собственной деятельности. 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о совместной деятельности. 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Повторение учениками движений за учителем, по показу игрушки или картинки. Игры-имитации, сопровождаемые текстом песенок и потешек.</w:t>
            </w: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Использование графического изображения</w:t>
            </w:r>
          </w:p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 (электронного устройства) для формулировки ответов на вопросы.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Рассказ по последовательно продемонстрированным действиям с использованием графического изображения (электронного устройства).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картинке с использованием графического изображения (электронного устройства).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Рассказ по серии сюжетных картинок с использованием графического изображения (электронного устройства).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прошедших, планируемых событиях с использованием графического </w:t>
            </w:r>
            <w:r w:rsidRPr="00C27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изображения (электронного устройства).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себе с использованием графического изображения </w:t>
            </w:r>
          </w:p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(электронного устройства).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Ответ на вопрос. </w:t>
            </w:r>
          </w:p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О деятельности и в связи с совместной деятельностью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Вопросы познавательного характера (Кто это? Что это?)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Вопросы о невидимом объекте (Что там? Кто там?)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835"/>
        </w:trPr>
        <w:tc>
          <w:tcPr>
            <w:tcW w:w="567" w:type="dxa"/>
            <w:tcBorders>
              <w:bottom w:val="single" w:sz="4" w:space="0" w:color="auto"/>
            </w:tcBorders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Вопросы познавательного характера. О происшедших событиях (Что мы делали?).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1416BB">
        <w:trPr>
          <w:trHeight w:val="402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Вопросы о происшедших событиях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13.01.26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Вопросы познавательного характера о себе и своей семье.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</w:t>
            </w:r>
          </w:p>
        </w:tc>
        <w:tc>
          <w:tcPr>
            <w:tcW w:w="3827" w:type="dxa"/>
            <w:vMerge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8A66A9" w:rsidRPr="00C27485" w:rsidRDefault="008A66A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Сладков   «Осенние подарки»</w:t>
            </w:r>
          </w:p>
          <w:p w:rsidR="004A0A8B" w:rsidRPr="00C27485" w:rsidRDefault="008A66A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материала. Урок-путешествие.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3827" w:type="dxa"/>
          </w:tcPr>
          <w:p w:rsidR="001416BB" w:rsidRPr="00C27485" w:rsidRDefault="008A66A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Проговаривать за учителем  незнакомые слова. Отвечать на вопросы. Работа  с картинками. Называть  предметы. Определять и называть героев рассказа. </w:t>
            </w:r>
          </w:p>
          <w:p w:rsidR="004A0A8B" w:rsidRPr="00C27485" w:rsidRDefault="008A66A9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учителя  оценивать их поступки. Делать зарисовки, находить соответствующие картинки. С помощью учителя передает содержание текста.</w:t>
            </w: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</w:tcPr>
          <w:p w:rsidR="008A66A9" w:rsidRPr="00C27485" w:rsidRDefault="008A66A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слов из слогов.  </w:t>
            </w:r>
          </w:p>
          <w:p w:rsidR="004A0A8B" w:rsidRPr="00C27485" w:rsidRDefault="008A66A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коротких предложений с использованием карточек.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3827" w:type="dxa"/>
          </w:tcPr>
          <w:p w:rsidR="004A0A8B" w:rsidRPr="00C27485" w:rsidRDefault="008A66A9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Стимулирование учащихся к составлению двухсловных предложений в виде сообщений от собственного имени («Я...», «Мы...»), второго лица («Ты...», «Вы...»), от третьего лица («Он...», «Они...»), при этом наличие адресата обязательно. Использование для этого «графических подсказок», символических изображений и других наглядных опор.</w:t>
            </w: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</w:tcPr>
          <w:p w:rsidR="001416BB" w:rsidRPr="00C27485" w:rsidRDefault="008A66A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 небольших текстов.</w:t>
            </w:r>
            <w:r w:rsidR="0078273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диалогов.</w:t>
            </w:r>
          </w:p>
          <w:p w:rsidR="004A0A8B" w:rsidRPr="00C27485" w:rsidRDefault="0078273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66A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3827" w:type="dxa"/>
          </w:tcPr>
          <w:p w:rsidR="004A0A8B" w:rsidRPr="00C27485" w:rsidRDefault="001416B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</w:t>
            </w:r>
            <w:r w:rsidR="008A66A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чтение учителя.   Интонирует предложения. Составляет предложений. Считает количество слов. Отвечает на вопросы.  </w:t>
            </w: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</w:tcPr>
          <w:p w:rsidR="00782739" w:rsidRPr="00C27485" w:rsidRDefault="008A66A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Инсценировка сказки </w:t>
            </w:r>
          </w:p>
          <w:p w:rsidR="004A0A8B" w:rsidRPr="00C27485" w:rsidRDefault="008A66A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«Курочка Ряба»  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3827" w:type="dxa"/>
          </w:tcPr>
          <w:p w:rsidR="004A0A8B" w:rsidRPr="00C27485" w:rsidRDefault="001416B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</w:t>
            </w:r>
            <w:r w:rsidR="008A66A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чтение сказки. Выражает жестами, словами, м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имикой свои чувства. Употребляют</w:t>
            </w:r>
            <w:r w:rsidR="008A66A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обращении о помощи  жесты, мимику. Называет слова» Сп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асибо», 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«Пожалуйста». Участвуют в диалоге.  Читают </w:t>
            </w:r>
            <w:r w:rsidR="008A66A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отрывки из сказки «Куроч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Ряба». Участвуют</w:t>
            </w:r>
            <w:r w:rsidR="008A66A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учителем в инсценировке сказки. Передает характер героев.</w:t>
            </w: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969" w:type="dxa"/>
          </w:tcPr>
          <w:p w:rsidR="001416BB" w:rsidRPr="00C27485" w:rsidRDefault="008A66A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речь  доступных этикетных выражений.  </w:t>
            </w:r>
          </w:p>
          <w:p w:rsidR="004A0A8B" w:rsidRPr="00C27485" w:rsidRDefault="008A66A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текстов с картинками.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</w:t>
            </w:r>
          </w:p>
        </w:tc>
        <w:tc>
          <w:tcPr>
            <w:tcW w:w="3827" w:type="dxa"/>
          </w:tcPr>
          <w:p w:rsidR="004A0A8B" w:rsidRPr="00C27485" w:rsidRDefault="001416B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Рассматривают картинки. Повторяют  чистоговорку,  выбирают  нужную букву.  Работают </w:t>
            </w:r>
            <w:r w:rsidR="008A66A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загадками. Рисуют </w:t>
            </w:r>
            <w:r w:rsidR="008A66A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отгадки.  Фразовый конструктор.</w:t>
            </w:r>
          </w:p>
        </w:tc>
      </w:tr>
      <w:tr w:rsidR="004A0A8B" w:rsidRPr="00C27485" w:rsidTr="00EE704B">
        <w:trPr>
          <w:trHeight w:val="478"/>
        </w:trPr>
        <w:tc>
          <w:tcPr>
            <w:tcW w:w="567" w:type="dxa"/>
          </w:tcPr>
          <w:p w:rsidR="004A0A8B" w:rsidRPr="00C27485" w:rsidRDefault="004A0A8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</w:tcPr>
          <w:p w:rsidR="008A66A9" w:rsidRPr="00C27485" w:rsidRDefault="008A66A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«Три поросенка». </w:t>
            </w:r>
          </w:p>
          <w:p w:rsidR="004A0A8B" w:rsidRPr="00C27485" w:rsidRDefault="008A66A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Аудиопрослушивание произведения.</w:t>
            </w:r>
          </w:p>
        </w:tc>
        <w:tc>
          <w:tcPr>
            <w:tcW w:w="993" w:type="dxa"/>
          </w:tcPr>
          <w:p w:rsidR="004A0A8B" w:rsidRPr="00C27485" w:rsidRDefault="004A0A8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0A8B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3827" w:type="dxa"/>
          </w:tcPr>
          <w:p w:rsidR="004A0A8B" w:rsidRPr="00C27485" w:rsidRDefault="008A66A9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«главный персонаж». Развитие умения сравнивать главных героев. </w:t>
            </w:r>
            <w:r w:rsidR="001416B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Звуковые загадки. Слушают  текст. Отвечают 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вопросы. Работа с картинным планом.</w:t>
            </w:r>
          </w:p>
        </w:tc>
      </w:tr>
      <w:tr w:rsidR="00674C54" w:rsidRPr="00C27485" w:rsidTr="00EE704B">
        <w:trPr>
          <w:trHeight w:val="478"/>
        </w:trPr>
        <w:tc>
          <w:tcPr>
            <w:tcW w:w="567" w:type="dxa"/>
          </w:tcPr>
          <w:p w:rsidR="00674C54" w:rsidRPr="00C27485" w:rsidRDefault="00674C54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</w:tcPr>
          <w:p w:rsidR="00674C54" w:rsidRPr="00C27485" w:rsidRDefault="00674C54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сообщения по наблюдениям   за сезонными изменениями: зима. Чтение текстов с картинками.</w:t>
            </w:r>
          </w:p>
        </w:tc>
        <w:tc>
          <w:tcPr>
            <w:tcW w:w="993" w:type="dxa"/>
          </w:tcPr>
          <w:p w:rsidR="00674C54" w:rsidRPr="00C27485" w:rsidRDefault="00674C54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C54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3827" w:type="dxa"/>
          </w:tcPr>
          <w:p w:rsidR="00674C54" w:rsidRPr="00C27485" w:rsidRDefault="001416B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Наблюдают</w:t>
            </w:r>
            <w:r w:rsidR="00674C54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сезонными и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зменениями в природе. Определяют</w:t>
            </w:r>
            <w:r w:rsidR="00674C54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чителем признаки зимы. Описывают</w:t>
            </w:r>
            <w:r w:rsidR="00674C54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наблюдения. Работают с  альбомом. Делают</w:t>
            </w:r>
            <w:r w:rsidR="00674C54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зарисовки.  Работа с картинным планом. Фразовый конструктор.</w:t>
            </w:r>
          </w:p>
        </w:tc>
      </w:tr>
      <w:tr w:rsidR="00674C54" w:rsidRPr="00C27485" w:rsidTr="00EE704B">
        <w:trPr>
          <w:trHeight w:val="478"/>
        </w:trPr>
        <w:tc>
          <w:tcPr>
            <w:tcW w:w="567" w:type="dxa"/>
          </w:tcPr>
          <w:p w:rsidR="00674C54" w:rsidRPr="00C27485" w:rsidRDefault="00674C54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</w:tcPr>
          <w:p w:rsidR="00674C54" w:rsidRPr="00C27485" w:rsidRDefault="00674C54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Н. Калинина «Снежный колобок».  </w:t>
            </w:r>
          </w:p>
        </w:tc>
        <w:tc>
          <w:tcPr>
            <w:tcW w:w="993" w:type="dxa"/>
          </w:tcPr>
          <w:p w:rsidR="00674C54" w:rsidRPr="00C27485" w:rsidRDefault="00674C54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C54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3827" w:type="dxa"/>
          </w:tcPr>
          <w:p w:rsidR="00674C54" w:rsidRPr="00C27485" w:rsidRDefault="001416B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чтение учителя. Отвечают на вопросы.   Знакомя</w:t>
            </w:r>
            <w:r w:rsidR="00674C54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тся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героем произведения. Называют зимние игры. Описывавают</w:t>
            </w:r>
            <w:r w:rsidR="00674C54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действия детей в играх. Работа с картинным планом.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74C54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пересказу по картинному плану.  Создание условий для формирования умения составлять  рассказ по иллюстрации.</w:t>
            </w:r>
          </w:p>
        </w:tc>
      </w:tr>
      <w:tr w:rsidR="00674C54" w:rsidRPr="00C27485" w:rsidTr="00EE704B">
        <w:trPr>
          <w:trHeight w:val="478"/>
        </w:trPr>
        <w:tc>
          <w:tcPr>
            <w:tcW w:w="567" w:type="dxa"/>
          </w:tcPr>
          <w:p w:rsidR="00674C54" w:rsidRPr="00C27485" w:rsidRDefault="00674C54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</w:tcPr>
          <w:p w:rsidR="00674C54" w:rsidRPr="00C27485" w:rsidRDefault="00674C54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Калинина «Снежный колобок».  Чтение текстов с картинками.</w:t>
            </w:r>
          </w:p>
        </w:tc>
        <w:tc>
          <w:tcPr>
            <w:tcW w:w="993" w:type="dxa"/>
          </w:tcPr>
          <w:p w:rsidR="00674C54" w:rsidRPr="00C27485" w:rsidRDefault="00674C54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C54" w:rsidRPr="00C27485" w:rsidRDefault="00E316D0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3827" w:type="dxa"/>
          </w:tcPr>
          <w:p w:rsidR="00674C54" w:rsidRPr="00C27485" w:rsidRDefault="001416B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чтение учителя. Отвечают на вопросы.   Знакомя</w:t>
            </w:r>
            <w:r w:rsidR="00674C54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тся с героем произведения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Называет зимние игры. Описываю</w:t>
            </w:r>
            <w:r w:rsidR="00674C54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действия детей в играх. Работа с картинным планом. Фразовый конструктор.</w:t>
            </w:r>
          </w:p>
        </w:tc>
      </w:tr>
      <w:tr w:rsidR="00674C54" w:rsidRPr="00C27485" w:rsidTr="00EE704B">
        <w:trPr>
          <w:trHeight w:val="478"/>
        </w:trPr>
        <w:tc>
          <w:tcPr>
            <w:tcW w:w="567" w:type="dxa"/>
          </w:tcPr>
          <w:p w:rsidR="00674C54" w:rsidRPr="00C27485" w:rsidRDefault="00674C54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</w:tcPr>
          <w:p w:rsidR="00674C54" w:rsidRPr="00C27485" w:rsidRDefault="00674C54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картинному плану «Зима. Зимние забавы».</w:t>
            </w:r>
          </w:p>
        </w:tc>
        <w:tc>
          <w:tcPr>
            <w:tcW w:w="993" w:type="dxa"/>
          </w:tcPr>
          <w:p w:rsidR="00674C54" w:rsidRPr="00C27485" w:rsidRDefault="00674C54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C54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E316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27" w:type="dxa"/>
          </w:tcPr>
          <w:p w:rsidR="00674C54" w:rsidRPr="00C27485" w:rsidRDefault="001416B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 учителя. Работают</w:t>
            </w:r>
            <w:r w:rsidR="00674C54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рисунком. Отвечает на вопросы.    Работа с картинным планом.  </w:t>
            </w:r>
          </w:p>
        </w:tc>
      </w:tr>
      <w:tr w:rsidR="00674C54" w:rsidRPr="00C27485" w:rsidTr="00EE704B">
        <w:trPr>
          <w:trHeight w:val="478"/>
        </w:trPr>
        <w:tc>
          <w:tcPr>
            <w:tcW w:w="567" w:type="dxa"/>
          </w:tcPr>
          <w:p w:rsidR="00674C54" w:rsidRPr="00C27485" w:rsidRDefault="00674C54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</w:tcPr>
          <w:p w:rsidR="00674C54" w:rsidRPr="00C27485" w:rsidRDefault="00674C54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картинному плану «Зима. Катание на горке».</w:t>
            </w:r>
          </w:p>
        </w:tc>
        <w:tc>
          <w:tcPr>
            <w:tcW w:w="993" w:type="dxa"/>
          </w:tcPr>
          <w:p w:rsidR="00674C54" w:rsidRPr="00C27485" w:rsidRDefault="00674C54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C54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3827" w:type="dxa"/>
          </w:tcPr>
          <w:p w:rsidR="00674C54" w:rsidRPr="00C27485" w:rsidRDefault="001416B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 учителя. Работают с рисунком. Отвечают</w:t>
            </w:r>
            <w:r w:rsidR="00674C54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вопросы.    Работа с картинным планом.</w:t>
            </w:r>
          </w:p>
        </w:tc>
      </w:tr>
      <w:tr w:rsidR="00674C54" w:rsidRPr="00C27485" w:rsidTr="00EE704B">
        <w:trPr>
          <w:trHeight w:val="478"/>
        </w:trPr>
        <w:tc>
          <w:tcPr>
            <w:tcW w:w="567" w:type="dxa"/>
          </w:tcPr>
          <w:p w:rsidR="00674C54" w:rsidRPr="00C27485" w:rsidRDefault="00674C54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</w:tcPr>
          <w:p w:rsidR="00674C54" w:rsidRPr="00C27485" w:rsidRDefault="00674C54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картинному плану «Зима. Игра в снежки».</w:t>
            </w:r>
          </w:p>
        </w:tc>
        <w:tc>
          <w:tcPr>
            <w:tcW w:w="993" w:type="dxa"/>
          </w:tcPr>
          <w:p w:rsidR="00674C54" w:rsidRPr="00C27485" w:rsidRDefault="00674C54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4C54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3827" w:type="dxa"/>
          </w:tcPr>
          <w:p w:rsidR="00674C54" w:rsidRPr="00C27485" w:rsidRDefault="001416B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 учителя. Работают с рисунком. Отвечают</w:t>
            </w:r>
            <w:r w:rsidR="00C27485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вопросы.  Составляют предложения.  Участвуют</w:t>
            </w:r>
            <w:r w:rsidR="00674C54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диалоге по </w:t>
            </w:r>
            <w:r w:rsidR="00674C54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описанию своих развлечений зимой.  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фильма: «Птицы зимой». Чтение текстов с картинками.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3827" w:type="dxa"/>
          </w:tcPr>
          <w:p w:rsidR="00EE704B" w:rsidRPr="00C27485" w:rsidRDefault="00C27485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учителя. Проговариваю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 слова, обозначающие  пред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меты вместе с учителем.  Называю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предметы живые и 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неживые. Составляю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предложения из двух сл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с опорой на рисунки.  Называю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клички животных. Фразовый конструктор.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фильма: «Животные  зимой». Чтение текстов с картинками.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3827" w:type="dxa"/>
          </w:tcPr>
          <w:p w:rsidR="00EE704B" w:rsidRPr="00C27485" w:rsidRDefault="00C27485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учителя. Проговаривают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слова, обозначающие  предметы вм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 с учителем.  Называют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меты живые и неживые. Составляют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предложения из двух сло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 опорой на рисунки.  Называют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клички животных. Фразовый конструктор.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фильма: «Птицы зимой». Составление рассказа  о зимующих птицах по  серии картинок.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3827" w:type="dxa"/>
          </w:tcPr>
          <w:p w:rsidR="00EE704B" w:rsidRPr="00C27485" w:rsidRDefault="00C27485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чтение учителя. Участвуют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диалоге, учитывая состояние собеседника, использует слова –приглашение в гости,</w:t>
            </w: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поведение в гостях). Используют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полученные знания в разговоре с учителем. Характеризует собеседника.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Чуковский «Телефон». Моделирование телефонного разговора.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13ю03</w:t>
            </w:r>
          </w:p>
        </w:tc>
        <w:tc>
          <w:tcPr>
            <w:tcW w:w="3827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Слушает чтение учителя. Участвует в диалоге, учитывая состояние собеседника, использует слова –приглашение в гости, поведение в гостях). Использует полученные знания в разговоре с учителем. Характеризует собеседника. Фразовый конструктор.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«Снегурочка». Чтение текстов с картинками.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3827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Слушает учителя. Называет предметы. Определяет свойства по размеру, форме, цвету по вопросам. Составляет словосочетания. Составляет с ними предложения. Участвует в диалоге.  Сравнивает предметы по карточкам.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«Снегурочка». Чтение диалогов.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3827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Слушает учителя. Называет предметы. Определяет свойства по размеру, форме, цвету по вопросам. Составляет словосочетания. Составляет с ними предложения. Участвует в диалоге.  Сравнивает предметы по карточкам. Фразовый конструктор.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отвечающие на вопросы «Кто это?», «Что это?». Прописная буква в именах и фамилиях людей,  кличках животных Коммуникативное взаимодействие.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827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Слушает учителя. Называет предметы. Определяет свойства по размеру, форме, цвету по вопросам. Составляет словосочетания. Составляет с ними предложения. Участвует в диалоге.  Сравнивает предметы по карточкам. Фразовый конструктор.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отвечающие на вопросы «Кто это?», «Что это?». Прописная буква в именах и фамилиях людей,  кличках животных Коммуникативное взаимодействие.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827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Слушает чтение сказки учителем. Отвечает на вопросы. Выборочно пересказывает. Определяет количество героев сказки. Составляет с учителем  характеристики героев.  Участвует в инсценировке  сказки.    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  54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с собеседником с учетом его эмоционального состояния</w:t>
            </w:r>
          </w:p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Коммуникативное взаимодействие.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</w:tc>
        <w:tc>
          <w:tcPr>
            <w:tcW w:w="3827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Слушает чтение учителя. Участвует в диалоге, учитывая состояние собеседника, использует слова –приглашение в гости, поведение в гостях). Использует полученные знания в разговоре с учителем. Характеризует собеседника.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с собеседником с учетом его эмоционального состояния. Чтение диалогов.</w:t>
            </w:r>
          </w:p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Коммуникативное взаимодействие.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827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Слушает чтение учителя. Участвует в диалоге, учитывая состояние собеседника, использует слова –приглашение в гости, поведение в гостях). Использует полученные знания в разговоре с учителем. Характеризует собеседника. Фразовый конструктор.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Слова, обозначающие свойства  предметов</w:t>
            </w:r>
          </w:p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Коммуникативное взаимодействие.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827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Слушает учителя. Называет предметы. Определяет свойства по размеру, форме, цвету по вопросам. Составляет словосочетания. Составляет с ними предложения. Участвует в диалоге.  Сравнивает предметы по карточкам.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обозначающие свойства  предметов</w:t>
            </w:r>
          </w:p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Коммуникативное взаимодействие.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827" w:type="dxa"/>
          </w:tcPr>
          <w:p w:rsidR="00EE704B" w:rsidRPr="00C27485" w:rsidRDefault="00C27485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учителя. Называют предметы. Определяю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свойства по размеру, 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ме, цвету по вопросам. Составляют словосочетания. Составляю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с ними предложения.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Участвует в диалоге.  Сравниваю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карточкам. Фразовый конструктор.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Слова, обозначающие свойства  предметов</w:t>
            </w:r>
          </w:p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Коммуникативное взаимодействие.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827" w:type="dxa"/>
          </w:tcPr>
          <w:p w:rsidR="00EE704B" w:rsidRPr="00C27485" w:rsidRDefault="00C27485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учителя. Называют предметы. Определяю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свойства по размеру, 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ме, цвету по вопросам. Составляют словосочетания. Составляю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с ними предложения.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Участвуют в диалоге.  Сравниваю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карточкам. Фразовый конструктор.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«Рукавичка». Чтение отрывков.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827" w:type="dxa"/>
          </w:tcPr>
          <w:p w:rsidR="00EE704B" w:rsidRPr="00C27485" w:rsidRDefault="00C27485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чтение сказки учителем. Отвечаю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на вопросы.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борочно пересказывают. Определяю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количество героев сказки.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оставляю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с учителем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 героев.  Участвую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в инсценировке  сказки.    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обозначающие количество предметов. Игра «Мир профессий». Составление предложения по схеме – Кто? Что делает? – по сюжетным картинкам.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827" w:type="dxa"/>
          </w:tcPr>
          <w:p w:rsidR="00EE704B" w:rsidRPr="00C27485" w:rsidRDefault="00C27485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учителя.  Рассма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тривают картинки. Определяю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количество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метов на картинках. Проговариваю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с учителем слова,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называющие профессии, определяю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кто что делает и какой инструмент использует в работе. Фразовый конструктор.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обозначающие количество предметов. Игра «Мир профессий».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3827" w:type="dxa"/>
          </w:tcPr>
          <w:p w:rsidR="00EE704B" w:rsidRPr="00C27485" w:rsidRDefault="00C27485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учителя.  Рассматривают картинки. Определяю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количество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метов на картинках. Проговариваю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с учителем слова,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называющие профессии, определяю</w:t>
            </w:r>
            <w:r w:rsidR="00EE704B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кто что делает и какой инструмент использует в работе.</w:t>
            </w:r>
          </w:p>
        </w:tc>
      </w:tr>
      <w:tr w:rsidR="00782739" w:rsidRPr="00C27485" w:rsidTr="00EE704B">
        <w:trPr>
          <w:trHeight w:val="478"/>
        </w:trPr>
        <w:tc>
          <w:tcPr>
            <w:tcW w:w="567" w:type="dxa"/>
          </w:tcPr>
          <w:p w:rsidR="00782739" w:rsidRPr="00C27485" w:rsidRDefault="00782739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</w:tcPr>
          <w:p w:rsidR="00782739" w:rsidRPr="00C27485" w:rsidRDefault="0078273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 на дорогах.</w:t>
            </w:r>
          </w:p>
          <w:p w:rsidR="00782739" w:rsidRPr="00C27485" w:rsidRDefault="0078273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поведения на дорогах.</w:t>
            </w:r>
          </w:p>
        </w:tc>
        <w:tc>
          <w:tcPr>
            <w:tcW w:w="993" w:type="dxa"/>
          </w:tcPr>
          <w:p w:rsidR="00782739" w:rsidRPr="00C27485" w:rsidRDefault="00782739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82739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827" w:type="dxa"/>
          </w:tcPr>
          <w:p w:rsidR="00782739" w:rsidRPr="00C27485" w:rsidRDefault="00C27485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учителя. Рассматривают картинки. Называют  виды транспорта. Участвую</w:t>
            </w:r>
            <w:r w:rsidR="0078273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в диалоге о поведени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дорогах города. Рассказываю</w:t>
            </w:r>
            <w:r w:rsidR="0078273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о безопасном переходе дороги домой и обратно. Фразовый конструктор.</w:t>
            </w:r>
          </w:p>
        </w:tc>
      </w:tr>
      <w:tr w:rsidR="00782739" w:rsidRPr="00C27485" w:rsidTr="00EE704B">
        <w:trPr>
          <w:trHeight w:val="478"/>
        </w:trPr>
        <w:tc>
          <w:tcPr>
            <w:tcW w:w="567" w:type="dxa"/>
          </w:tcPr>
          <w:p w:rsidR="00782739" w:rsidRPr="00C27485" w:rsidRDefault="00782739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</w:tcPr>
          <w:p w:rsidR="00782739" w:rsidRPr="00C27485" w:rsidRDefault="0078273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 на дорогах. Правила поведения на дорогах. Составление предложения по схеме – Кто? Что делает? – по сюжетным картинкам.</w:t>
            </w:r>
          </w:p>
        </w:tc>
        <w:tc>
          <w:tcPr>
            <w:tcW w:w="993" w:type="dxa"/>
          </w:tcPr>
          <w:p w:rsidR="00782739" w:rsidRPr="00C27485" w:rsidRDefault="00782739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82739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3827" w:type="dxa"/>
          </w:tcPr>
          <w:p w:rsidR="00782739" w:rsidRPr="00C27485" w:rsidRDefault="00C27485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учителя. Рассматриваю</w:t>
            </w:r>
            <w:r w:rsidR="0078273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картинки.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ывает  виды транспорта. Участвую</w:t>
            </w:r>
            <w:r w:rsidR="0078273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в диалоге о поведени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дорогах города. Рассказываю</w:t>
            </w:r>
            <w:r w:rsidR="0078273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о безопасном переходе дороги домой и обратно.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(различение) напечатанных слов, обозначающих собственное имя; имена близких людей, одноклассников названия </w:t>
            </w:r>
            <w:r w:rsidRPr="00C27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предметов, действий.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3827" w:type="dxa"/>
            <w:vMerge w:val="restart"/>
          </w:tcPr>
          <w:p w:rsidR="00EE704B" w:rsidRPr="00C27485" w:rsidRDefault="00C27485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чтение учителя. Прослушиваю</w:t>
            </w:r>
            <w:r w:rsidR="0078273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ау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диозаписи «Звуки весны». Отвечаю</w:t>
            </w:r>
            <w:r w:rsidR="0078273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на вопросы.   Заучивает четыре </w:t>
            </w:r>
            <w:r w:rsidR="0078273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роки с голоса учителя. Запоминаю</w:t>
            </w:r>
            <w:r w:rsidR="0078273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слова «весна», «апрель», «капель», «ручей».</w:t>
            </w: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напечатанных слов, обозначающих названия предметов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3827" w:type="dxa"/>
            <w:vMerge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напечатанных слов, обозначающих названия действий.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3827" w:type="dxa"/>
            <w:vMerge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Использование карточек с напечатанными словами как средства коммуникации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324C9C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3827" w:type="dxa"/>
            <w:vMerge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04B" w:rsidRPr="00C27485" w:rsidTr="00EE704B">
        <w:trPr>
          <w:trHeight w:val="478"/>
        </w:trPr>
        <w:tc>
          <w:tcPr>
            <w:tcW w:w="567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</w:tcPr>
          <w:p w:rsidR="00EE704B" w:rsidRPr="00C27485" w:rsidRDefault="00EE704B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  <w:p w:rsidR="00782739" w:rsidRPr="00C27485" w:rsidRDefault="00782739" w:rsidP="00C27485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произведений А.Барто «Вовка добрая душа". Повторение темы "Моя семья".</w:t>
            </w:r>
          </w:p>
        </w:tc>
        <w:tc>
          <w:tcPr>
            <w:tcW w:w="993" w:type="dxa"/>
          </w:tcPr>
          <w:p w:rsidR="00EE704B" w:rsidRPr="00C27485" w:rsidRDefault="00EE704B" w:rsidP="00C2748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04B" w:rsidRPr="00C27485" w:rsidRDefault="00EE704B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E704B" w:rsidRPr="00C27485" w:rsidRDefault="00C27485" w:rsidP="00C274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Применяю</w:t>
            </w:r>
            <w:r w:rsidR="00782739" w:rsidRPr="00C2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 полученные знания на практике</w:t>
            </w:r>
          </w:p>
        </w:tc>
      </w:tr>
    </w:tbl>
    <w:p w:rsidR="00A870B8" w:rsidRPr="00C27485" w:rsidRDefault="00A870B8" w:rsidP="00C27485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870B8" w:rsidRPr="00C27485" w:rsidRDefault="00A870B8" w:rsidP="00C27485">
      <w:pPr>
        <w:pStyle w:val="a9"/>
        <w:rPr>
          <w:rFonts w:ascii="Times New Roman" w:hAnsi="Times New Roman" w:cs="Times New Roman"/>
          <w:sz w:val="24"/>
          <w:szCs w:val="24"/>
        </w:rPr>
      </w:pPr>
    </w:p>
    <w:sectPr w:rsidR="00A870B8" w:rsidRPr="00C27485" w:rsidSect="00782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A69" w:rsidRDefault="00DD6A69" w:rsidP="009E4ABF">
      <w:pPr>
        <w:spacing w:after="0" w:line="240" w:lineRule="auto"/>
      </w:pPr>
      <w:r>
        <w:separator/>
      </w:r>
    </w:p>
  </w:endnote>
  <w:endnote w:type="continuationSeparator" w:id="0">
    <w:p w:rsidR="00DD6A69" w:rsidRDefault="00DD6A69" w:rsidP="009E4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A69" w:rsidRDefault="00DD6A69" w:rsidP="009E4ABF">
      <w:pPr>
        <w:spacing w:after="0" w:line="240" w:lineRule="auto"/>
      </w:pPr>
      <w:r>
        <w:separator/>
      </w:r>
    </w:p>
  </w:footnote>
  <w:footnote w:type="continuationSeparator" w:id="0">
    <w:p w:rsidR="00DD6A69" w:rsidRDefault="00DD6A69" w:rsidP="009E4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7AF3"/>
    <w:multiLevelType w:val="multilevel"/>
    <w:tmpl w:val="01C43F2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1E5489"/>
    <w:multiLevelType w:val="multilevel"/>
    <w:tmpl w:val="AB72C57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387273"/>
    <w:multiLevelType w:val="multilevel"/>
    <w:tmpl w:val="D7FEA9C0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BF1065"/>
    <w:multiLevelType w:val="multilevel"/>
    <w:tmpl w:val="684CB5DA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B49F5"/>
    <w:multiLevelType w:val="multilevel"/>
    <w:tmpl w:val="11484ED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6C1FF5"/>
    <w:multiLevelType w:val="multilevel"/>
    <w:tmpl w:val="3FB20C4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F876A0"/>
    <w:multiLevelType w:val="multilevel"/>
    <w:tmpl w:val="5546F4DC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4623DE"/>
    <w:multiLevelType w:val="multilevel"/>
    <w:tmpl w:val="49325E3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AD25A1"/>
    <w:multiLevelType w:val="multilevel"/>
    <w:tmpl w:val="9F446D3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292ABC"/>
    <w:multiLevelType w:val="multilevel"/>
    <w:tmpl w:val="784C9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CB77883"/>
    <w:multiLevelType w:val="multilevel"/>
    <w:tmpl w:val="2E0CE3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431131"/>
    <w:multiLevelType w:val="multilevel"/>
    <w:tmpl w:val="6202778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7D0E76"/>
    <w:multiLevelType w:val="multilevel"/>
    <w:tmpl w:val="0EE24B5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FB606F"/>
    <w:multiLevelType w:val="multilevel"/>
    <w:tmpl w:val="8B70D4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844731"/>
    <w:multiLevelType w:val="multilevel"/>
    <w:tmpl w:val="C412625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C53C56"/>
    <w:multiLevelType w:val="multilevel"/>
    <w:tmpl w:val="C00AB042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1E7EDA"/>
    <w:multiLevelType w:val="multilevel"/>
    <w:tmpl w:val="86B8BF3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C8E3D38"/>
    <w:multiLevelType w:val="multilevel"/>
    <w:tmpl w:val="B76C2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CC573A6"/>
    <w:multiLevelType w:val="multilevel"/>
    <w:tmpl w:val="F5127E78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531EED"/>
    <w:multiLevelType w:val="multilevel"/>
    <w:tmpl w:val="211A317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F1C3BDC"/>
    <w:multiLevelType w:val="multilevel"/>
    <w:tmpl w:val="672680F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F693C75"/>
    <w:multiLevelType w:val="multilevel"/>
    <w:tmpl w:val="21DEBD42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F07880"/>
    <w:multiLevelType w:val="multilevel"/>
    <w:tmpl w:val="442A6734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D74FFB"/>
    <w:multiLevelType w:val="multilevel"/>
    <w:tmpl w:val="23F4AD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6B36412"/>
    <w:multiLevelType w:val="multilevel"/>
    <w:tmpl w:val="B8B8EC0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42427D"/>
    <w:multiLevelType w:val="multilevel"/>
    <w:tmpl w:val="FC2850B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E2848"/>
    <w:multiLevelType w:val="multilevel"/>
    <w:tmpl w:val="165ABC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CF865AC"/>
    <w:multiLevelType w:val="multilevel"/>
    <w:tmpl w:val="83A0106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D5D7C4E"/>
    <w:multiLevelType w:val="multilevel"/>
    <w:tmpl w:val="F964018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817A8E"/>
    <w:multiLevelType w:val="multilevel"/>
    <w:tmpl w:val="FBF0D82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E791D02"/>
    <w:multiLevelType w:val="multilevel"/>
    <w:tmpl w:val="203E5E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09172EB"/>
    <w:multiLevelType w:val="multilevel"/>
    <w:tmpl w:val="E040B35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1DD295C"/>
    <w:multiLevelType w:val="multilevel"/>
    <w:tmpl w:val="E0802BB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7D178D4"/>
    <w:multiLevelType w:val="multilevel"/>
    <w:tmpl w:val="49C67FC2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BB1435E"/>
    <w:multiLevelType w:val="multilevel"/>
    <w:tmpl w:val="8188C6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C182466"/>
    <w:multiLevelType w:val="multilevel"/>
    <w:tmpl w:val="22FC91F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E96461E"/>
    <w:multiLevelType w:val="multilevel"/>
    <w:tmpl w:val="67BCF4D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FA14DBE"/>
    <w:multiLevelType w:val="multilevel"/>
    <w:tmpl w:val="54C8D87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4A122CF"/>
    <w:multiLevelType w:val="multilevel"/>
    <w:tmpl w:val="3A008A2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5B159ED"/>
    <w:multiLevelType w:val="multilevel"/>
    <w:tmpl w:val="2D3480AC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A10045E"/>
    <w:multiLevelType w:val="multilevel"/>
    <w:tmpl w:val="8C8AFAC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B77675F"/>
    <w:multiLevelType w:val="multilevel"/>
    <w:tmpl w:val="ECCE3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C423CB2"/>
    <w:multiLevelType w:val="multilevel"/>
    <w:tmpl w:val="62ACCA7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D422931"/>
    <w:multiLevelType w:val="multilevel"/>
    <w:tmpl w:val="E8EE847E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F4E36D1"/>
    <w:multiLevelType w:val="multilevel"/>
    <w:tmpl w:val="7882AC7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04D6050"/>
    <w:multiLevelType w:val="multilevel"/>
    <w:tmpl w:val="629C5BB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16A1ACE"/>
    <w:multiLevelType w:val="multilevel"/>
    <w:tmpl w:val="1EA4C2E4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3006B10"/>
    <w:multiLevelType w:val="multilevel"/>
    <w:tmpl w:val="45C292F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487026A"/>
    <w:multiLevelType w:val="hybridMultilevel"/>
    <w:tmpl w:val="79F40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E23487"/>
    <w:multiLevelType w:val="multilevel"/>
    <w:tmpl w:val="9F922148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6664A2C"/>
    <w:multiLevelType w:val="multilevel"/>
    <w:tmpl w:val="901AD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C002EA3"/>
    <w:multiLevelType w:val="multilevel"/>
    <w:tmpl w:val="BE0C574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F714D69"/>
    <w:multiLevelType w:val="multilevel"/>
    <w:tmpl w:val="DE18EAD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F7C6085"/>
    <w:multiLevelType w:val="multilevel"/>
    <w:tmpl w:val="2C04F07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FC95E57"/>
    <w:multiLevelType w:val="multilevel"/>
    <w:tmpl w:val="17DCCC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22E3D4E"/>
    <w:multiLevelType w:val="multilevel"/>
    <w:tmpl w:val="3AC8889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30B7AA2"/>
    <w:multiLevelType w:val="multilevel"/>
    <w:tmpl w:val="B96E43EC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3CF5140"/>
    <w:multiLevelType w:val="multilevel"/>
    <w:tmpl w:val="9C1415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7DA5C64"/>
    <w:multiLevelType w:val="multilevel"/>
    <w:tmpl w:val="42C62A3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9077A57"/>
    <w:multiLevelType w:val="multilevel"/>
    <w:tmpl w:val="6D32AB9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A0767E9"/>
    <w:multiLevelType w:val="multilevel"/>
    <w:tmpl w:val="63C05C7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B2F3915"/>
    <w:multiLevelType w:val="multilevel"/>
    <w:tmpl w:val="3318754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CBE7D4D"/>
    <w:multiLevelType w:val="multilevel"/>
    <w:tmpl w:val="ABB2362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D024176"/>
    <w:multiLevelType w:val="multilevel"/>
    <w:tmpl w:val="3C82C97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FE15AB9"/>
    <w:multiLevelType w:val="multilevel"/>
    <w:tmpl w:val="8F427378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2197A3F"/>
    <w:multiLevelType w:val="multilevel"/>
    <w:tmpl w:val="1E48F48C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2573458"/>
    <w:multiLevelType w:val="multilevel"/>
    <w:tmpl w:val="C49AE01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316545B"/>
    <w:multiLevelType w:val="multilevel"/>
    <w:tmpl w:val="CED8CA3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6B8301F"/>
    <w:multiLevelType w:val="multilevel"/>
    <w:tmpl w:val="9B46655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9AF7AC0"/>
    <w:multiLevelType w:val="multilevel"/>
    <w:tmpl w:val="E19230C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D311B0C"/>
    <w:multiLevelType w:val="multilevel"/>
    <w:tmpl w:val="C8AAC2D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E0971D7"/>
    <w:multiLevelType w:val="multilevel"/>
    <w:tmpl w:val="1EEA7CC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17"/>
  </w:num>
  <w:num w:numId="3">
    <w:abstractNumId w:val="9"/>
  </w:num>
  <w:num w:numId="4">
    <w:abstractNumId w:val="50"/>
  </w:num>
  <w:num w:numId="5">
    <w:abstractNumId w:val="48"/>
  </w:num>
  <w:num w:numId="6">
    <w:abstractNumId w:val="57"/>
  </w:num>
  <w:num w:numId="7">
    <w:abstractNumId w:val="10"/>
  </w:num>
  <w:num w:numId="8">
    <w:abstractNumId w:val="30"/>
  </w:num>
  <w:num w:numId="9">
    <w:abstractNumId w:val="26"/>
  </w:num>
  <w:num w:numId="10">
    <w:abstractNumId w:val="54"/>
  </w:num>
  <w:num w:numId="11">
    <w:abstractNumId w:val="23"/>
  </w:num>
  <w:num w:numId="12">
    <w:abstractNumId w:val="34"/>
  </w:num>
  <w:num w:numId="13">
    <w:abstractNumId w:val="13"/>
  </w:num>
  <w:num w:numId="14">
    <w:abstractNumId w:val="40"/>
  </w:num>
  <w:num w:numId="15">
    <w:abstractNumId w:val="4"/>
  </w:num>
  <w:num w:numId="16">
    <w:abstractNumId w:val="1"/>
  </w:num>
  <w:num w:numId="17">
    <w:abstractNumId w:val="7"/>
  </w:num>
  <w:num w:numId="18">
    <w:abstractNumId w:val="71"/>
  </w:num>
  <w:num w:numId="19">
    <w:abstractNumId w:val="27"/>
  </w:num>
  <w:num w:numId="20">
    <w:abstractNumId w:val="53"/>
  </w:num>
  <w:num w:numId="21">
    <w:abstractNumId w:val="45"/>
  </w:num>
  <w:num w:numId="22">
    <w:abstractNumId w:val="38"/>
  </w:num>
  <w:num w:numId="23">
    <w:abstractNumId w:val="70"/>
  </w:num>
  <w:num w:numId="24">
    <w:abstractNumId w:val="68"/>
  </w:num>
  <w:num w:numId="25">
    <w:abstractNumId w:val="66"/>
  </w:num>
  <w:num w:numId="26">
    <w:abstractNumId w:val="42"/>
  </w:num>
  <w:num w:numId="27">
    <w:abstractNumId w:val="29"/>
  </w:num>
  <w:num w:numId="28">
    <w:abstractNumId w:val="5"/>
  </w:num>
  <w:num w:numId="29">
    <w:abstractNumId w:val="31"/>
  </w:num>
  <w:num w:numId="30">
    <w:abstractNumId w:val="14"/>
  </w:num>
  <w:num w:numId="31">
    <w:abstractNumId w:val="59"/>
  </w:num>
  <w:num w:numId="32">
    <w:abstractNumId w:val="12"/>
  </w:num>
  <w:num w:numId="33">
    <w:abstractNumId w:val="25"/>
  </w:num>
  <w:num w:numId="34">
    <w:abstractNumId w:val="52"/>
  </w:num>
  <w:num w:numId="35">
    <w:abstractNumId w:val="69"/>
  </w:num>
  <w:num w:numId="36">
    <w:abstractNumId w:val="63"/>
  </w:num>
  <w:num w:numId="37">
    <w:abstractNumId w:val="67"/>
  </w:num>
  <w:num w:numId="38">
    <w:abstractNumId w:val="58"/>
  </w:num>
  <w:num w:numId="39">
    <w:abstractNumId w:val="61"/>
  </w:num>
  <w:num w:numId="40">
    <w:abstractNumId w:val="47"/>
  </w:num>
  <w:num w:numId="41">
    <w:abstractNumId w:val="0"/>
  </w:num>
  <w:num w:numId="42">
    <w:abstractNumId w:val="20"/>
  </w:num>
  <w:num w:numId="43">
    <w:abstractNumId w:val="62"/>
  </w:num>
  <w:num w:numId="44">
    <w:abstractNumId w:val="8"/>
  </w:num>
  <w:num w:numId="45">
    <w:abstractNumId w:val="32"/>
  </w:num>
  <w:num w:numId="46">
    <w:abstractNumId w:val="44"/>
  </w:num>
  <w:num w:numId="47">
    <w:abstractNumId w:val="16"/>
  </w:num>
  <w:num w:numId="48">
    <w:abstractNumId w:val="2"/>
  </w:num>
  <w:num w:numId="49">
    <w:abstractNumId w:val="51"/>
  </w:num>
  <w:num w:numId="50">
    <w:abstractNumId w:val="64"/>
  </w:num>
  <w:num w:numId="51">
    <w:abstractNumId w:val="28"/>
  </w:num>
  <w:num w:numId="52">
    <w:abstractNumId w:val="33"/>
  </w:num>
  <w:num w:numId="53">
    <w:abstractNumId w:val="43"/>
  </w:num>
  <w:num w:numId="54">
    <w:abstractNumId w:val="37"/>
  </w:num>
  <w:num w:numId="55">
    <w:abstractNumId w:val="36"/>
  </w:num>
  <w:num w:numId="56">
    <w:abstractNumId w:val="55"/>
  </w:num>
  <w:num w:numId="57">
    <w:abstractNumId w:val="22"/>
  </w:num>
  <w:num w:numId="58">
    <w:abstractNumId w:val="56"/>
  </w:num>
  <w:num w:numId="59">
    <w:abstractNumId w:val="11"/>
  </w:num>
  <w:num w:numId="60">
    <w:abstractNumId w:val="24"/>
  </w:num>
  <w:num w:numId="61">
    <w:abstractNumId w:val="6"/>
  </w:num>
  <w:num w:numId="62">
    <w:abstractNumId w:val="19"/>
  </w:num>
  <w:num w:numId="63">
    <w:abstractNumId w:val="39"/>
  </w:num>
  <w:num w:numId="64">
    <w:abstractNumId w:val="49"/>
  </w:num>
  <w:num w:numId="65">
    <w:abstractNumId w:val="3"/>
  </w:num>
  <w:num w:numId="66">
    <w:abstractNumId w:val="65"/>
  </w:num>
  <w:num w:numId="67">
    <w:abstractNumId w:val="15"/>
  </w:num>
  <w:num w:numId="68">
    <w:abstractNumId w:val="35"/>
  </w:num>
  <w:num w:numId="69">
    <w:abstractNumId w:val="60"/>
  </w:num>
  <w:num w:numId="70">
    <w:abstractNumId w:val="46"/>
  </w:num>
  <w:num w:numId="71">
    <w:abstractNumId w:val="21"/>
  </w:num>
  <w:num w:numId="72">
    <w:abstractNumId w:val="1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4D1"/>
    <w:rsid w:val="000002DB"/>
    <w:rsid w:val="00003765"/>
    <w:rsid w:val="00004369"/>
    <w:rsid w:val="000100B7"/>
    <w:rsid w:val="00012683"/>
    <w:rsid w:val="00013FA0"/>
    <w:rsid w:val="000153F8"/>
    <w:rsid w:val="00017FD7"/>
    <w:rsid w:val="0002314B"/>
    <w:rsid w:val="00033082"/>
    <w:rsid w:val="000336E8"/>
    <w:rsid w:val="00045787"/>
    <w:rsid w:val="00051E17"/>
    <w:rsid w:val="00054561"/>
    <w:rsid w:val="0005697F"/>
    <w:rsid w:val="0005767E"/>
    <w:rsid w:val="00060F69"/>
    <w:rsid w:val="00062FD9"/>
    <w:rsid w:val="000632D3"/>
    <w:rsid w:val="00064F96"/>
    <w:rsid w:val="00072BBB"/>
    <w:rsid w:val="00074197"/>
    <w:rsid w:val="000756F6"/>
    <w:rsid w:val="0008064B"/>
    <w:rsid w:val="000812E1"/>
    <w:rsid w:val="00081FC7"/>
    <w:rsid w:val="00085612"/>
    <w:rsid w:val="00092E06"/>
    <w:rsid w:val="0009477E"/>
    <w:rsid w:val="000A5B6F"/>
    <w:rsid w:val="000B65C3"/>
    <w:rsid w:val="000B76F5"/>
    <w:rsid w:val="000B78F8"/>
    <w:rsid w:val="000B7CA8"/>
    <w:rsid w:val="000C0D35"/>
    <w:rsid w:val="000C1D26"/>
    <w:rsid w:val="000C38D0"/>
    <w:rsid w:val="000C7DE0"/>
    <w:rsid w:val="000D0286"/>
    <w:rsid w:val="000E178B"/>
    <w:rsid w:val="000E4F9E"/>
    <w:rsid w:val="000F4B41"/>
    <w:rsid w:val="000F65E2"/>
    <w:rsid w:val="0010013E"/>
    <w:rsid w:val="00103256"/>
    <w:rsid w:val="00110D90"/>
    <w:rsid w:val="00114E6F"/>
    <w:rsid w:val="001152C7"/>
    <w:rsid w:val="001351C4"/>
    <w:rsid w:val="001416BB"/>
    <w:rsid w:val="00153C9A"/>
    <w:rsid w:val="001704D9"/>
    <w:rsid w:val="0018005B"/>
    <w:rsid w:val="00180FFC"/>
    <w:rsid w:val="00182502"/>
    <w:rsid w:val="00192B41"/>
    <w:rsid w:val="001A1A98"/>
    <w:rsid w:val="001A3498"/>
    <w:rsid w:val="001A6913"/>
    <w:rsid w:val="001B0323"/>
    <w:rsid w:val="001B68F0"/>
    <w:rsid w:val="001C1DCC"/>
    <w:rsid w:val="001C58C5"/>
    <w:rsid w:val="001C6815"/>
    <w:rsid w:val="001D09A1"/>
    <w:rsid w:val="001D123B"/>
    <w:rsid w:val="001D5D8C"/>
    <w:rsid w:val="001E3DCE"/>
    <w:rsid w:val="001F010C"/>
    <w:rsid w:val="001F1B83"/>
    <w:rsid w:val="001F1CFA"/>
    <w:rsid w:val="001F5DED"/>
    <w:rsid w:val="002020E0"/>
    <w:rsid w:val="0020369A"/>
    <w:rsid w:val="0020760A"/>
    <w:rsid w:val="00210F2E"/>
    <w:rsid w:val="00211345"/>
    <w:rsid w:val="0022147D"/>
    <w:rsid w:val="00230813"/>
    <w:rsid w:val="002331A5"/>
    <w:rsid w:val="00233D3A"/>
    <w:rsid w:val="00235C10"/>
    <w:rsid w:val="00247BAE"/>
    <w:rsid w:val="0025171F"/>
    <w:rsid w:val="00255BC1"/>
    <w:rsid w:val="00256740"/>
    <w:rsid w:val="002653A6"/>
    <w:rsid w:val="00265DF1"/>
    <w:rsid w:val="00266822"/>
    <w:rsid w:val="002706D3"/>
    <w:rsid w:val="00271A0E"/>
    <w:rsid w:val="0027363F"/>
    <w:rsid w:val="002740C7"/>
    <w:rsid w:val="00275E6F"/>
    <w:rsid w:val="00276654"/>
    <w:rsid w:val="00280C3B"/>
    <w:rsid w:val="00281F00"/>
    <w:rsid w:val="002823F9"/>
    <w:rsid w:val="00282A03"/>
    <w:rsid w:val="00283555"/>
    <w:rsid w:val="00284C81"/>
    <w:rsid w:val="00285364"/>
    <w:rsid w:val="00294F2E"/>
    <w:rsid w:val="002A614A"/>
    <w:rsid w:val="002B1F53"/>
    <w:rsid w:val="002C042D"/>
    <w:rsid w:val="002C3201"/>
    <w:rsid w:val="002D0003"/>
    <w:rsid w:val="002D1131"/>
    <w:rsid w:val="002D21FC"/>
    <w:rsid w:val="002D41F3"/>
    <w:rsid w:val="002D46B3"/>
    <w:rsid w:val="002E2844"/>
    <w:rsid w:val="002E4BB8"/>
    <w:rsid w:val="002E7335"/>
    <w:rsid w:val="002E7FD0"/>
    <w:rsid w:val="002F0A0E"/>
    <w:rsid w:val="002F120E"/>
    <w:rsid w:val="002F61F2"/>
    <w:rsid w:val="002F73EB"/>
    <w:rsid w:val="00300FEB"/>
    <w:rsid w:val="00302CBE"/>
    <w:rsid w:val="00303599"/>
    <w:rsid w:val="00307B23"/>
    <w:rsid w:val="0032430C"/>
    <w:rsid w:val="00324C9C"/>
    <w:rsid w:val="00331393"/>
    <w:rsid w:val="0033475C"/>
    <w:rsid w:val="00336EC7"/>
    <w:rsid w:val="003407F3"/>
    <w:rsid w:val="00342D43"/>
    <w:rsid w:val="00345D49"/>
    <w:rsid w:val="00347D14"/>
    <w:rsid w:val="00357878"/>
    <w:rsid w:val="00363BE3"/>
    <w:rsid w:val="003660C9"/>
    <w:rsid w:val="0036779B"/>
    <w:rsid w:val="0037070D"/>
    <w:rsid w:val="00370F52"/>
    <w:rsid w:val="003711AF"/>
    <w:rsid w:val="0037726C"/>
    <w:rsid w:val="00380E65"/>
    <w:rsid w:val="003824B0"/>
    <w:rsid w:val="003868CF"/>
    <w:rsid w:val="003952A2"/>
    <w:rsid w:val="003955DB"/>
    <w:rsid w:val="003A1C7D"/>
    <w:rsid w:val="003A3617"/>
    <w:rsid w:val="003A45BA"/>
    <w:rsid w:val="003A5C17"/>
    <w:rsid w:val="003A60C4"/>
    <w:rsid w:val="003A620B"/>
    <w:rsid w:val="003B4F56"/>
    <w:rsid w:val="003B7BC4"/>
    <w:rsid w:val="003C1112"/>
    <w:rsid w:val="003C1E36"/>
    <w:rsid w:val="003C3BDE"/>
    <w:rsid w:val="003C3E39"/>
    <w:rsid w:val="003C4B19"/>
    <w:rsid w:val="003D013C"/>
    <w:rsid w:val="003D1A38"/>
    <w:rsid w:val="003E2FD0"/>
    <w:rsid w:val="003E3B3D"/>
    <w:rsid w:val="003E6934"/>
    <w:rsid w:val="003F1BD9"/>
    <w:rsid w:val="003F542C"/>
    <w:rsid w:val="003F606E"/>
    <w:rsid w:val="00404110"/>
    <w:rsid w:val="004073EC"/>
    <w:rsid w:val="00411729"/>
    <w:rsid w:val="00411BA3"/>
    <w:rsid w:val="00413DB9"/>
    <w:rsid w:val="00415B5F"/>
    <w:rsid w:val="004168F1"/>
    <w:rsid w:val="00423FF8"/>
    <w:rsid w:val="00430948"/>
    <w:rsid w:val="004333EC"/>
    <w:rsid w:val="0043469E"/>
    <w:rsid w:val="00437732"/>
    <w:rsid w:val="0044322B"/>
    <w:rsid w:val="00443A77"/>
    <w:rsid w:val="00444994"/>
    <w:rsid w:val="004474ED"/>
    <w:rsid w:val="00447B84"/>
    <w:rsid w:val="00451408"/>
    <w:rsid w:val="0045567F"/>
    <w:rsid w:val="00456AEA"/>
    <w:rsid w:val="00460276"/>
    <w:rsid w:val="00467A7A"/>
    <w:rsid w:val="004703F8"/>
    <w:rsid w:val="0047722E"/>
    <w:rsid w:val="0048199E"/>
    <w:rsid w:val="0049128B"/>
    <w:rsid w:val="00495995"/>
    <w:rsid w:val="004A0A8B"/>
    <w:rsid w:val="004A2360"/>
    <w:rsid w:val="004A3622"/>
    <w:rsid w:val="004A629E"/>
    <w:rsid w:val="004B3167"/>
    <w:rsid w:val="004B3F63"/>
    <w:rsid w:val="004B5619"/>
    <w:rsid w:val="004B7784"/>
    <w:rsid w:val="004C3C12"/>
    <w:rsid w:val="004E2AE1"/>
    <w:rsid w:val="004E6405"/>
    <w:rsid w:val="004F67FF"/>
    <w:rsid w:val="00501D87"/>
    <w:rsid w:val="005027C4"/>
    <w:rsid w:val="00503170"/>
    <w:rsid w:val="005035D5"/>
    <w:rsid w:val="00503733"/>
    <w:rsid w:val="005044E1"/>
    <w:rsid w:val="00505C7F"/>
    <w:rsid w:val="005066CB"/>
    <w:rsid w:val="00510D53"/>
    <w:rsid w:val="005203F3"/>
    <w:rsid w:val="005213BC"/>
    <w:rsid w:val="00521A77"/>
    <w:rsid w:val="00522B0B"/>
    <w:rsid w:val="00523FC0"/>
    <w:rsid w:val="00526B59"/>
    <w:rsid w:val="00540755"/>
    <w:rsid w:val="00544FDA"/>
    <w:rsid w:val="0055230A"/>
    <w:rsid w:val="00555F46"/>
    <w:rsid w:val="00557CC1"/>
    <w:rsid w:val="00564539"/>
    <w:rsid w:val="0056644F"/>
    <w:rsid w:val="0056749E"/>
    <w:rsid w:val="00567B7E"/>
    <w:rsid w:val="00573150"/>
    <w:rsid w:val="005778D8"/>
    <w:rsid w:val="005812BE"/>
    <w:rsid w:val="005872BD"/>
    <w:rsid w:val="0059620C"/>
    <w:rsid w:val="0059669B"/>
    <w:rsid w:val="005A3C95"/>
    <w:rsid w:val="005A3D6B"/>
    <w:rsid w:val="005A40E4"/>
    <w:rsid w:val="005A7746"/>
    <w:rsid w:val="005B6248"/>
    <w:rsid w:val="005C0AAF"/>
    <w:rsid w:val="005C1336"/>
    <w:rsid w:val="005C255E"/>
    <w:rsid w:val="005C50E9"/>
    <w:rsid w:val="005D05B0"/>
    <w:rsid w:val="005D3FD0"/>
    <w:rsid w:val="005D43C0"/>
    <w:rsid w:val="005D4883"/>
    <w:rsid w:val="005F1660"/>
    <w:rsid w:val="005F3817"/>
    <w:rsid w:val="00604179"/>
    <w:rsid w:val="00612E0D"/>
    <w:rsid w:val="00613720"/>
    <w:rsid w:val="0061407C"/>
    <w:rsid w:val="00620C48"/>
    <w:rsid w:val="00624112"/>
    <w:rsid w:val="006245A1"/>
    <w:rsid w:val="006273DB"/>
    <w:rsid w:val="006302B3"/>
    <w:rsid w:val="006343BA"/>
    <w:rsid w:val="006359FF"/>
    <w:rsid w:val="006371CC"/>
    <w:rsid w:val="00637AF0"/>
    <w:rsid w:val="00640917"/>
    <w:rsid w:val="00640F5F"/>
    <w:rsid w:val="006426F7"/>
    <w:rsid w:val="006468DF"/>
    <w:rsid w:val="0064691C"/>
    <w:rsid w:val="00665F87"/>
    <w:rsid w:val="00666FAB"/>
    <w:rsid w:val="00674C54"/>
    <w:rsid w:val="00675BE3"/>
    <w:rsid w:val="00675D64"/>
    <w:rsid w:val="00696489"/>
    <w:rsid w:val="00697D91"/>
    <w:rsid w:val="006A3DE0"/>
    <w:rsid w:val="006B100E"/>
    <w:rsid w:val="006B384A"/>
    <w:rsid w:val="006B4E4F"/>
    <w:rsid w:val="006B58EC"/>
    <w:rsid w:val="006B7B30"/>
    <w:rsid w:val="006C0F66"/>
    <w:rsid w:val="006C2A07"/>
    <w:rsid w:val="006D2D77"/>
    <w:rsid w:val="006D4502"/>
    <w:rsid w:val="006E3283"/>
    <w:rsid w:val="006E5672"/>
    <w:rsid w:val="006E686F"/>
    <w:rsid w:val="006E6FF2"/>
    <w:rsid w:val="006F1320"/>
    <w:rsid w:val="006F225F"/>
    <w:rsid w:val="006F4CF0"/>
    <w:rsid w:val="007003C0"/>
    <w:rsid w:val="00711285"/>
    <w:rsid w:val="00714489"/>
    <w:rsid w:val="0071621B"/>
    <w:rsid w:val="00721352"/>
    <w:rsid w:val="00722FBE"/>
    <w:rsid w:val="00724060"/>
    <w:rsid w:val="0072513D"/>
    <w:rsid w:val="00726B0C"/>
    <w:rsid w:val="00731706"/>
    <w:rsid w:val="00742B36"/>
    <w:rsid w:val="00743670"/>
    <w:rsid w:val="007438BB"/>
    <w:rsid w:val="00743C43"/>
    <w:rsid w:val="007550AE"/>
    <w:rsid w:val="0075558A"/>
    <w:rsid w:val="00760E02"/>
    <w:rsid w:val="00762579"/>
    <w:rsid w:val="0077068C"/>
    <w:rsid w:val="0077180C"/>
    <w:rsid w:val="00776B49"/>
    <w:rsid w:val="007811E4"/>
    <w:rsid w:val="00782739"/>
    <w:rsid w:val="007866C8"/>
    <w:rsid w:val="007968CA"/>
    <w:rsid w:val="007A1822"/>
    <w:rsid w:val="007A703A"/>
    <w:rsid w:val="007B4499"/>
    <w:rsid w:val="007C0CDD"/>
    <w:rsid w:val="007D0A39"/>
    <w:rsid w:val="007D46B6"/>
    <w:rsid w:val="007D47CA"/>
    <w:rsid w:val="007D63AD"/>
    <w:rsid w:val="007E096E"/>
    <w:rsid w:val="007F7B6C"/>
    <w:rsid w:val="00802C2A"/>
    <w:rsid w:val="008036CD"/>
    <w:rsid w:val="00804919"/>
    <w:rsid w:val="00812F18"/>
    <w:rsid w:val="00813939"/>
    <w:rsid w:val="00813CC0"/>
    <w:rsid w:val="00816529"/>
    <w:rsid w:val="00817443"/>
    <w:rsid w:val="008246AB"/>
    <w:rsid w:val="008303B4"/>
    <w:rsid w:val="00830463"/>
    <w:rsid w:val="00832804"/>
    <w:rsid w:val="0083497A"/>
    <w:rsid w:val="00834FA6"/>
    <w:rsid w:val="00841750"/>
    <w:rsid w:val="00846384"/>
    <w:rsid w:val="0085181F"/>
    <w:rsid w:val="00851B7F"/>
    <w:rsid w:val="00852070"/>
    <w:rsid w:val="00854915"/>
    <w:rsid w:val="00856692"/>
    <w:rsid w:val="00857333"/>
    <w:rsid w:val="00864DAC"/>
    <w:rsid w:val="00865896"/>
    <w:rsid w:val="00882347"/>
    <w:rsid w:val="0088351C"/>
    <w:rsid w:val="00883B23"/>
    <w:rsid w:val="0088439B"/>
    <w:rsid w:val="00884E57"/>
    <w:rsid w:val="00884F16"/>
    <w:rsid w:val="008923D8"/>
    <w:rsid w:val="00895826"/>
    <w:rsid w:val="008964E0"/>
    <w:rsid w:val="008A4497"/>
    <w:rsid w:val="008A66A9"/>
    <w:rsid w:val="008B0876"/>
    <w:rsid w:val="008B47D6"/>
    <w:rsid w:val="008B5D6E"/>
    <w:rsid w:val="008C00DD"/>
    <w:rsid w:val="008C021D"/>
    <w:rsid w:val="008C6A37"/>
    <w:rsid w:val="008D5335"/>
    <w:rsid w:val="008D65F9"/>
    <w:rsid w:val="008E4ED7"/>
    <w:rsid w:val="008E5AA6"/>
    <w:rsid w:val="008E79F3"/>
    <w:rsid w:val="008F4D75"/>
    <w:rsid w:val="008F6128"/>
    <w:rsid w:val="00902341"/>
    <w:rsid w:val="00902DE7"/>
    <w:rsid w:val="00906555"/>
    <w:rsid w:val="00907820"/>
    <w:rsid w:val="00911F21"/>
    <w:rsid w:val="00912F1B"/>
    <w:rsid w:val="00917CC2"/>
    <w:rsid w:val="00923634"/>
    <w:rsid w:val="00925453"/>
    <w:rsid w:val="009315BE"/>
    <w:rsid w:val="00933DEE"/>
    <w:rsid w:val="00935129"/>
    <w:rsid w:val="00937594"/>
    <w:rsid w:val="009425E2"/>
    <w:rsid w:val="00947DCC"/>
    <w:rsid w:val="009525F3"/>
    <w:rsid w:val="0095403B"/>
    <w:rsid w:val="00954E8F"/>
    <w:rsid w:val="009556EC"/>
    <w:rsid w:val="00955909"/>
    <w:rsid w:val="00957BB2"/>
    <w:rsid w:val="009624FD"/>
    <w:rsid w:val="00964FA5"/>
    <w:rsid w:val="00966FC4"/>
    <w:rsid w:val="00967F44"/>
    <w:rsid w:val="00980E49"/>
    <w:rsid w:val="00980FB1"/>
    <w:rsid w:val="00985A45"/>
    <w:rsid w:val="00990126"/>
    <w:rsid w:val="009901E4"/>
    <w:rsid w:val="009925A6"/>
    <w:rsid w:val="009A00C8"/>
    <w:rsid w:val="009A0199"/>
    <w:rsid w:val="009A05A2"/>
    <w:rsid w:val="009A0645"/>
    <w:rsid w:val="009A33CA"/>
    <w:rsid w:val="009A64D1"/>
    <w:rsid w:val="009A7AD1"/>
    <w:rsid w:val="009B39DD"/>
    <w:rsid w:val="009B56AE"/>
    <w:rsid w:val="009B5944"/>
    <w:rsid w:val="009C17C0"/>
    <w:rsid w:val="009C481C"/>
    <w:rsid w:val="009C69F4"/>
    <w:rsid w:val="009D4E00"/>
    <w:rsid w:val="009E4ABF"/>
    <w:rsid w:val="009F4315"/>
    <w:rsid w:val="009F4857"/>
    <w:rsid w:val="009F7B66"/>
    <w:rsid w:val="009F7D05"/>
    <w:rsid w:val="00A0452D"/>
    <w:rsid w:val="00A11C7B"/>
    <w:rsid w:val="00A123D4"/>
    <w:rsid w:val="00A25AFF"/>
    <w:rsid w:val="00A279A3"/>
    <w:rsid w:val="00A310C9"/>
    <w:rsid w:val="00A3115B"/>
    <w:rsid w:val="00A3281B"/>
    <w:rsid w:val="00A329B4"/>
    <w:rsid w:val="00A33F28"/>
    <w:rsid w:val="00A356A6"/>
    <w:rsid w:val="00A40F8F"/>
    <w:rsid w:val="00A41B3B"/>
    <w:rsid w:val="00A4236C"/>
    <w:rsid w:val="00A433AC"/>
    <w:rsid w:val="00A64067"/>
    <w:rsid w:val="00A7500E"/>
    <w:rsid w:val="00A8140E"/>
    <w:rsid w:val="00A839F0"/>
    <w:rsid w:val="00A870B8"/>
    <w:rsid w:val="00A90A3D"/>
    <w:rsid w:val="00A93BBA"/>
    <w:rsid w:val="00A951EC"/>
    <w:rsid w:val="00AA46CC"/>
    <w:rsid w:val="00AA5498"/>
    <w:rsid w:val="00AB318C"/>
    <w:rsid w:val="00AB4E3E"/>
    <w:rsid w:val="00AB7283"/>
    <w:rsid w:val="00AC09FE"/>
    <w:rsid w:val="00AC1F87"/>
    <w:rsid w:val="00AC71E4"/>
    <w:rsid w:val="00AC7579"/>
    <w:rsid w:val="00AD02A8"/>
    <w:rsid w:val="00AD407E"/>
    <w:rsid w:val="00AD57E5"/>
    <w:rsid w:val="00AD6AD9"/>
    <w:rsid w:val="00AE3CB9"/>
    <w:rsid w:val="00AE61B5"/>
    <w:rsid w:val="00AE6BB9"/>
    <w:rsid w:val="00AF2F8A"/>
    <w:rsid w:val="00AF4F84"/>
    <w:rsid w:val="00AF6FB7"/>
    <w:rsid w:val="00B00048"/>
    <w:rsid w:val="00B013E9"/>
    <w:rsid w:val="00B02376"/>
    <w:rsid w:val="00B02F47"/>
    <w:rsid w:val="00B03AA8"/>
    <w:rsid w:val="00B10866"/>
    <w:rsid w:val="00B132CA"/>
    <w:rsid w:val="00B170E1"/>
    <w:rsid w:val="00B2067F"/>
    <w:rsid w:val="00B25035"/>
    <w:rsid w:val="00B2607D"/>
    <w:rsid w:val="00B268FA"/>
    <w:rsid w:val="00B2731B"/>
    <w:rsid w:val="00B312FF"/>
    <w:rsid w:val="00B31CD4"/>
    <w:rsid w:val="00B32305"/>
    <w:rsid w:val="00B33CF0"/>
    <w:rsid w:val="00B36340"/>
    <w:rsid w:val="00B414B6"/>
    <w:rsid w:val="00B42C0D"/>
    <w:rsid w:val="00B46219"/>
    <w:rsid w:val="00B514EE"/>
    <w:rsid w:val="00B5552D"/>
    <w:rsid w:val="00B66636"/>
    <w:rsid w:val="00B66EC9"/>
    <w:rsid w:val="00B70E5B"/>
    <w:rsid w:val="00B727E3"/>
    <w:rsid w:val="00B7447B"/>
    <w:rsid w:val="00B767C4"/>
    <w:rsid w:val="00B77866"/>
    <w:rsid w:val="00B8460C"/>
    <w:rsid w:val="00B858E5"/>
    <w:rsid w:val="00B876DC"/>
    <w:rsid w:val="00B94C0C"/>
    <w:rsid w:val="00B95FFD"/>
    <w:rsid w:val="00BA20CF"/>
    <w:rsid w:val="00BA6500"/>
    <w:rsid w:val="00BB1E99"/>
    <w:rsid w:val="00BB350F"/>
    <w:rsid w:val="00BB3909"/>
    <w:rsid w:val="00BB73BA"/>
    <w:rsid w:val="00BC33FA"/>
    <w:rsid w:val="00BC38C7"/>
    <w:rsid w:val="00BC4551"/>
    <w:rsid w:val="00BD0DE0"/>
    <w:rsid w:val="00BD1084"/>
    <w:rsid w:val="00BD646E"/>
    <w:rsid w:val="00BD7369"/>
    <w:rsid w:val="00BE00B8"/>
    <w:rsid w:val="00BF5652"/>
    <w:rsid w:val="00C000C5"/>
    <w:rsid w:val="00C00F85"/>
    <w:rsid w:val="00C01318"/>
    <w:rsid w:val="00C01D74"/>
    <w:rsid w:val="00C04348"/>
    <w:rsid w:val="00C14B38"/>
    <w:rsid w:val="00C17C9F"/>
    <w:rsid w:val="00C21A5E"/>
    <w:rsid w:val="00C260EB"/>
    <w:rsid w:val="00C27485"/>
    <w:rsid w:val="00C557FB"/>
    <w:rsid w:val="00C5583B"/>
    <w:rsid w:val="00C57CF2"/>
    <w:rsid w:val="00C61142"/>
    <w:rsid w:val="00C61378"/>
    <w:rsid w:val="00C741C1"/>
    <w:rsid w:val="00C80958"/>
    <w:rsid w:val="00C83826"/>
    <w:rsid w:val="00C9063D"/>
    <w:rsid w:val="00C91D47"/>
    <w:rsid w:val="00C949AB"/>
    <w:rsid w:val="00C97963"/>
    <w:rsid w:val="00CA57D9"/>
    <w:rsid w:val="00CA7C17"/>
    <w:rsid w:val="00CB14EE"/>
    <w:rsid w:val="00CB1CF0"/>
    <w:rsid w:val="00CB2B8C"/>
    <w:rsid w:val="00CB2DA1"/>
    <w:rsid w:val="00CB617F"/>
    <w:rsid w:val="00CC356F"/>
    <w:rsid w:val="00CC7533"/>
    <w:rsid w:val="00CD51EA"/>
    <w:rsid w:val="00CE0618"/>
    <w:rsid w:val="00CE24F4"/>
    <w:rsid w:val="00CE449C"/>
    <w:rsid w:val="00CF1C34"/>
    <w:rsid w:val="00CF1EE9"/>
    <w:rsid w:val="00CF70F7"/>
    <w:rsid w:val="00D05DEC"/>
    <w:rsid w:val="00D079F2"/>
    <w:rsid w:val="00D11032"/>
    <w:rsid w:val="00D14F69"/>
    <w:rsid w:val="00D16DD9"/>
    <w:rsid w:val="00D20FDB"/>
    <w:rsid w:val="00D23304"/>
    <w:rsid w:val="00D238C9"/>
    <w:rsid w:val="00D34966"/>
    <w:rsid w:val="00D474C5"/>
    <w:rsid w:val="00D53AA9"/>
    <w:rsid w:val="00D54C51"/>
    <w:rsid w:val="00D61308"/>
    <w:rsid w:val="00D626FC"/>
    <w:rsid w:val="00D65520"/>
    <w:rsid w:val="00D67133"/>
    <w:rsid w:val="00D71151"/>
    <w:rsid w:val="00D71FBA"/>
    <w:rsid w:val="00D752BB"/>
    <w:rsid w:val="00D76323"/>
    <w:rsid w:val="00D82915"/>
    <w:rsid w:val="00D82BD9"/>
    <w:rsid w:val="00D84A2C"/>
    <w:rsid w:val="00D94639"/>
    <w:rsid w:val="00D97F0B"/>
    <w:rsid w:val="00DA3740"/>
    <w:rsid w:val="00DB3B0B"/>
    <w:rsid w:val="00DB4859"/>
    <w:rsid w:val="00DC5C92"/>
    <w:rsid w:val="00DC6293"/>
    <w:rsid w:val="00DD1E37"/>
    <w:rsid w:val="00DD6A69"/>
    <w:rsid w:val="00DE28B3"/>
    <w:rsid w:val="00DE311B"/>
    <w:rsid w:val="00DE71A8"/>
    <w:rsid w:val="00E02D3E"/>
    <w:rsid w:val="00E055BC"/>
    <w:rsid w:val="00E070A2"/>
    <w:rsid w:val="00E1111D"/>
    <w:rsid w:val="00E31262"/>
    <w:rsid w:val="00E316D0"/>
    <w:rsid w:val="00E31BD4"/>
    <w:rsid w:val="00E42320"/>
    <w:rsid w:val="00E47C72"/>
    <w:rsid w:val="00E50AD7"/>
    <w:rsid w:val="00E547A0"/>
    <w:rsid w:val="00E550FF"/>
    <w:rsid w:val="00E632B5"/>
    <w:rsid w:val="00E644C0"/>
    <w:rsid w:val="00E75225"/>
    <w:rsid w:val="00E7769F"/>
    <w:rsid w:val="00E81523"/>
    <w:rsid w:val="00E8345C"/>
    <w:rsid w:val="00E83AC4"/>
    <w:rsid w:val="00E9668C"/>
    <w:rsid w:val="00EA0137"/>
    <w:rsid w:val="00EA34D7"/>
    <w:rsid w:val="00EB3AEE"/>
    <w:rsid w:val="00EB5B6F"/>
    <w:rsid w:val="00EC2AF2"/>
    <w:rsid w:val="00EC3757"/>
    <w:rsid w:val="00EC38D3"/>
    <w:rsid w:val="00EC44E7"/>
    <w:rsid w:val="00EC592E"/>
    <w:rsid w:val="00ED3BBF"/>
    <w:rsid w:val="00EE1E29"/>
    <w:rsid w:val="00EE704B"/>
    <w:rsid w:val="00EE71FF"/>
    <w:rsid w:val="00EE7953"/>
    <w:rsid w:val="00EF5000"/>
    <w:rsid w:val="00EF6309"/>
    <w:rsid w:val="00EF7A7E"/>
    <w:rsid w:val="00F10628"/>
    <w:rsid w:val="00F13884"/>
    <w:rsid w:val="00F15AEC"/>
    <w:rsid w:val="00F179C7"/>
    <w:rsid w:val="00F17CA8"/>
    <w:rsid w:val="00F22A02"/>
    <w:rsid w:val="00F247F3"/>
    <w:rsid w:val="00F361E0"/>
    <w:rsid w:val="00F37805"/>
    <w:rsid w:val="00F4099C"/>
    <w:rsid w:val="00F43DA5"/>
    <w:rsid w:val="00F53F45"/>
    <w:rsid w:val="00F54F13"/>
    <w:rsid w:val="00F61B71"/>
    <w:rsid w:val="00F672AF"/>
    <w:rsid w:val="00F675F2"/>
    <w:rsid w:val="00F71554"/>
    <w:rsid w:val="00F76C1E"/>
    <w:rsid w:val="00F7733D"/>
    <w:rsid w:val="00F81A54"/>
    <w:rsid w:val="00F84EF9"/>
    <w:rsid w:val="00F85EDC"/>
    <w:rsid w:val="00F85FDD"/>
    <w:rsid w:val="00F870A5"/>
    <w:rsid w:val="00F94F79"/>
    <w:rsid w:val="00F972D4"/>
    <w:rsid w:val="00FA35EE"/>
    <w:rsid w:val="00FB033D"/>
    <w:rsid w:val="00FB1A52"/>
    <w:rsid w:val="00FB5BFB"/>
    <w:rsid w:val="00FB63E8"/>
    <w:rsid w:val="00FC2296"/>
    <w:rsid w:val="00FC276A"/>
    <w:rsid w:val="00FC436F"/>
    <w:rsid w:val="00FE2FB0"/>
    <w:rsid w:val="00FF1118"/>
    <w:rsid w:val="00FF2DE1"/>
    <w:rsid w:val="00FF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094F"/>
  <w15:docId w15:val="{174F4442-8886-4A7F-A270-6370378F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8">
    <w:name w:val="c168"/>
    <w:basedOn w:val="a"/>
    <w:rsid w:val="00A4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A4236C"/>
  </w:style>
  <w:style w:type="character" w:customStyle="1" w:styleId="c59">
    <w:name w:val="c59"/>
    <w:basedOn w:val="a0"/>
    <w:rsid w:val="00A4236C"/>
  </w:style>
  <w:style w:type="character" w:customStyle="1" w:styleId="c1">
    <w:name w:val="c1"/>
    <w:basedOn w:val="a0"/>
    <w:rsid w:val="00A4236C"/>
  </w:style>
  <w:style w:type="paragraph" w:customStyle="1" w:styleId="c41">
    <w:name w:val="c41"/>
    <w:basedOn w:val="a"/>
    <w:rsid w:val="00A4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A4236C"/>
  </w:style>
  <w:style w:type="paragraph" w:customStyle="1" w:styleId="c45">
    <w:name w:val="c45"/>
    <w:basedOn w:val="a"/>
    <w:rsid w:val="00A4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A4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A4236C"/>
  </w:style>
  <w:style w:type="character" w:customStyle="1" w:styleId="c82">
    <w:name w:val="c82"/>
    <w:basedOn w:val="a0"/>
    <w:rsid w:val="00A4236C"/>
  </w:style>
  <w:style w:type="character" w:customStyle="1" w:styleId="c127">
    <w:name w:val="c127"/>
    <w:basedOn w:val="a0"/>
    <w:rsid w:val="00A4236C"/>
  </w:style>
  <w:style w:type="character" w:customStyle="1" w:styleId="c26">
    <w:name w:val="c26"/>
    <w:basedOn w:val="a0"/>
    <w:rsid w:val="00A4236C"/>
  </w:style>
  <w:style w:type="paragraph" w:customStyle="1" w:styleId="c140">
    <w:name w:val="c140"/>
    <w:basedOn w:val="a"/>
    <w:rsid w:val="00A4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3">
    <w:name w:val="c163"/>
    <w:basedOn w:val="a0"/>
    <w:rsid w:val="00A4236C"/>
  </w:style>
  <w:style w:type="paragraph" w:customStyle="1" w:styleId="c120">
    <w:name w:val="c120"/>
    <w:basedOn w:val="a"/>
    <w:rsid w:val="00A4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7">
    <w:name w:val="c107"/>
    <w:basedOn w:val="a0"/>
    <w:rsid w:val="00A4236C"/>
  </w:style>
  <w:style w:type="character" w:customStyle="1" w:styleId="c187">
    <w:name w:val="c187"/>
    <w:basedOn w:val="a0"/>
    <w:rsid w:val="00A4236C"/>
  </w:style>
  <w:style w:type="paragraph" w:customStyle="1" w:styleId="c76">
    <w:name w:val="c76"/>
    <w:basedOn w:val="a"/>
    <w:rsid w:val="00A4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A4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4">
    <w:name w:val="c114"/>
    <w:basedOn w:val="a0"/>
    <w:rsid w:val="00A4236C"/>
  </w:style>
  <w:style w:type="character" w:customStyle="1" w:styleId="c37">
    <w:name w:val="c37"/>
    <w:basedOn w:val="a0"/>
    <w:rsid w:val="00A4236C"/>
  </w:style>
  <w:style w:type="paragraph" w:customStyle="1" w:styleId="c14">
    <w:name w:val="c14"/>
    <w:basedOn w:val="a"/>
    <w:rsid w:val="00A4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4">
    <w:name w:val="c184"/>
    <w:basedOn w:val="a"/>
    <w:rsid w:val="00A4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A4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4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1">
    <w:name w:val="c141"/>
    <w:basedOn w:val="a0"/>
    <w:rsid w:val="00A4236C"/>
  </w:style>
  <w:style w:type="character" w:styleId="a3">
    <w:name w:val="Hyperlink"/>
    <w:basedOn w:val="a0"/>
    <w:uiPriority w:val="99"/>
    <w:semiHidden/>
    <w:unhideWhenUsed/>
    <w:rsid w:val="00A4236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E4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4ABF"/>
  </w:style>
  <w:style w:type="paragraph" w:styleId="a6">
    <w:name w:val="footer"/>
    <w:basedOn w:val="a"/>
    <w:link w:val="a7"/>
    <w:uiPriority w:val="99"/>
    <w:semiHidden/>
    <w:unhideWhenUsed/>
    <w:rsid w:val="009E4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E4ABF"/>
  </w:style>
  <w:style w:type="paragraph" w:styleId="a8">
    <w:name w:val="List Paragraph"/>
    <w:basedOn w:val="a"/>
    <w:uiPriority w:val="34"/>
    <w:qFormat/>
    <w:rsid w:val="00830463"/>
    <w:pPr>
      <w:ind w:left="720"/>
      <w:contextualSpacing/>
    </w:pPr>
  </w:style>
  <w:style w:type="paragraph" w:styleId="a9">
    <w:name w:val="No Spacing"/>
    <w:link w:val="aa"/>
    <w:uiPriority w:val="99"/>
    <w:qFormat/>
    <w:rsid w:val="00830463"/>
    <w:pPr>
      <w:spacing w:after="0" w:line="240" w:lineRule="auto"/>
    </w:pPr>
  </w:style>
  <w:style w:type="paragraph" w:styleId="ab">
    <w:name w:val="Body Text"/>
    <w:basedOn w:val="a"/>
    <w:link w:val="ac"/>
    <w:uiPriority w:val="99"/>
    <w:unhideWhenUsed/>
    <w:rsid w:val="00BB1E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BB1E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99"/>
    <w:locked/>
    <w:rsid w:val="00BB1E99"/>
  </w:style>
  <w:style w:type="character" w:customStyle="1" w:styleId="c0">
    <w:name w:val="c0"/>
    <w:basedOn w:val="a0"/>
    <w:rsid w:val="0037070D"/>
  </w:style>
  <w:style w:type="character" w:customStyle="1" w:styleId="c18">
    <w:name w:val="c18"/>
    <w:basedOn w:val="a0"/>
    <w:rsid w:val="0037070D"/>
  </w:style>
  <w:style w:type="character" w:customStyle="1" w:styleId="c74">
    <w:name w:val="c74"/>
    <w:basedOn w:val="a0"/>
    <w:rsid w:val="0037070D"/>
  </w:style>
  <w:style w:type="paragraph" w:customStyle="1" w:styleId="c85">
    <w:name w:val="c85"/>
    <w:basedOn w:val="a"/>
    <w:rsid w:val="0037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37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4BB8"/>
  </w:style>
  <w:style w:type="character" w:customStyle="1" w:styleId="c4">
    <w:name w:val="c4"/>
    <w:rsid w:val="002E4BB8"/>
  </w:style>
  <w:style w:type="character" w:customStyle="1" w:styleId="c32c44">
    <w:name w:val="c32 c44"/>
    <w:rsid w:val="002E4BB8"/>
  </w:style>
  <w:style w:type="character" w:customStyle="1" w:styleId="c32">
    <w:name w:val="c32"/>
    <w:rsid w:val="002E4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0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22</Pages>
  <Words>6340</Words>
  <Characters>36140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Элеонора</cp:lastModifiedBy>
  <cp:revision>28</cp:revision>
  <dcterms:created xsi:type="dcterms:W3CDTF">2025-08-06T11:00:00Z</dcterms:created>
  <dcterms:modified xsi:type="dcterms:W3CDTF">2025-10-29T06:14:00Z</dcterms:modified>
</cp:coreProperties>
</file>